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279F4" w14:textId="77777777" w:rsidR="00797666" w:rsidRPr="00F84161" w:rsidRDefault="00797666" w:rsidP="00797666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4161">
        <w:rPr>
          <w:rFonts w:ascii="Times New Roman" w:eastAsia="Calibri" w:hAnsi="Times New Roman" w:cs="Times New Roman"/>
          <w:b/>
          <w:sz w:val="24"/>
          <w:szCs w:val="24"/>
          <w:lang w:val="en-UG"/>
        </w:rPr>
        <w:t>CURRICULUM VITA</w:t>
      </w:r>
      <w:r w:rsidRPr="00F84161">
        <w:rPr>
          <w:rFonts w:ascii="Times New Roman" w:eastAsia="Calibri" w:hAnsi="Times New Roman" w:cs="Times New Roman"/>
          <w:b/>
          <w:sz w:val="24"/>
          <w:szCs w:val="24"/>
        </w:rPr>
        <w:t>E</w:t>
      </w:r>
    </w:p>
    <w:tbl>
      <w:tblPr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97666" w:rsidRPr="00F84161" w14:paraId="157EF794" w14:textId="77777777" w:rsidTr="000C081A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77ED664C" w14:textId="77777777" w:rsidR="00797666" w:rsidRPr="00F84161" w:rsidRDefault="00797666" w:rsidP="00797666">
            <w:pPr>
              <w:widowControl w:val="0"/>
              <w:suppressLineNumbers/>
              <w:suppressAutoHyphens/>
              <w:spacing w:before="57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caps/>
                <w:color w:val="0E4194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r w:rsidRPr="00F84161">
              <w:rPr>
                <w:rFonts w:ascii="Times New Roman" w:eastAsia="SimSun" w:hAnsi="Times New Roman" w:cs="Times New Roman"/>
                <w:color w:val="0E4194"/>
                <w:spacing w:val="-6"/>
                <w:kern w:val="1"/>
                <w:sz w:val="24"/>
                <w:szCs w:val="24"/>
                <w:lang w:val="en-GB" w:eastAsia="zh-CN" w:bidi="hi-IN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97A5796" w14:textId="5077B897" w:rsidR="00797666" w:rsidRPr="00F84161" w:rsidRDefault="002F12C5" w:rsidP="00797666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color w:val="3F3A38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r w:rsidRPr="00F84161">
              <w:rPr>
                <w:rFonts w:ascii="Times New Roman" w:eastAsia="SimSun" w:hAnsi="Times New Roman" w:cs="Times New Roman"/>
                <w:b/>
                <w:color w:val="3F3A38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AJOK BEATRICE ABONGA </w:t>
            </w:r>
          </w:p>
        </w:tc>
      </w:tr>
      <w:tr w:rsidR="00797666" w:rsidRPr="00F84161" w14:paraId="08DCB797" w14:textId="77777777" w:rsidTr="000C081A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42EC9353" w14:textId="77777777" w:rsidR="00797666" w:rsidRPr="00F84161" w:rsidRDefault="00797666" w:rsidP="00797666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FF0000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</w:tr>
      <w:tr w:rsidR="00797666" w:rsidRPr="00F84161" w14:paraId="5858B267" w14:textId="77777777" w:rsidTr="000C081A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5E600B8A" w14:textId="3D601CAA" w:rsidR="00F4212C" w:rsidRPr="00F84161" w:rsidRDefault="00F4212C" w:rsidP="00F4212C">
            <w:pPr>
              <w:pStyle w:val="NormalWeb"/>
            </w:pPr>
            <w:r w:rsidRPr="00F84161">
              <w:rPr>
                <w:noProof/>
              </w:rPr>
              <w:drawing>
                <wp:inline distT="0" distB="0" distL="0" distR="0" wp14:anchorId="343B34A9" wp14:editId="417194A4">
                  <wp:extent cx="1799590" cy="231394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231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7BC691" w14:textId="77777777" w:rsidR="00797666" w:rsidRPr="00F84161" w:rsidRDefault="00797666" w:rsidP="00797666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caps/>
                <w:color w:val="0E4194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r w:rsidRPr="00F84161">
              <w:rPr>
                <w:rFonts w:ascii="Times New Roman" w:eastAsia="SimSun" w:hAnsi="Times New Roman" w:cs="Times New Roman"/>
                <w:caps/>
                <w:color w:val="0E4194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257D70AF" w14:textId="77777777" w:rsidR="00797666" w:rsidRPr="00F84161" w:rsidRDefault="00797666" w:rsidP="00797666">
            <w:pPr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</w:pPr>
            <w:r w:rsidRPr="00F8416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0" distR="71755" simplePos="0" relativeHeight="251659264" behindDoc="0" locked="0" layoutInCell="1" allowOverlap="1" wp14:anchorId="4DE16908" wp14:editId="5B8731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 P.O. Box 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>166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, Gulu 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>University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, Gulu, Uganda </w:t>
            </w:r>
          </w:p>
        </w:tc>
      </w:tr>
      <w:tr w:rsidR="00797666" w:rsidRPr="00F84161" w14:paraId="0446BEA5" w14:textId="77777777" w:rsidTr="000C081A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DC10889" w14:textId="77777777" w:rsidR="00797666" w:rsidRPr="00F84161" w:rsidRDefault="00797666" w:rsidP="00797666">
            <w:pPr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7541" w:type="dxa"/>
            <w:shd w:val="clear" w:color="auto" w:fill="auto"/>
          </w:tcPr>
          <w:p w14:paraId="517157EB" w14:textId="77777777" w:rsidR="00797666" w:rsidRPr="00F84161" w:rsidRDefault="00797666" w:rsidP="00797666">
            <w:pPr>
              <w:tabs>
                <w:tab w:val="right" w:pos="8218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</w:pPr>
            <w:r w:rsidRPr="00F8416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0" distR="71755" simplePos="0" relativeHeight="251660288" behindDoc="0" locked="0" layoutInCell="1" allowOverlap="1" wp14:anchorId="6C91FDCC" wp14:editId="37C272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 +256 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>784529794</w:t>
            </w:r>
            <w:r w:rsidRPr="00F84161">
              <w:rPr>
                <w:rFonts w:ascii="Times New Roman" w:eastAsia="Calibri" w:hAnsi="Times New Roman" w:cs="Times New Roman"/>
                <w:color w:val="3F3A38"/>
                <w:sz w:val="24"/>
                <w:szCs w:val="24"/>
                <w:lang w:val="en-UG"/>
              </w:rPr>
              <w:t xml:space="preserve">  </w:t>
            </w:r>
            <w:r w:rsidRPr="00F8416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9B40CD0" wp14:editId="4B5C533D">
                  <wp:extent cx="123825" cy="1333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 +256 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>752467475</w:t>
            </w:r>
            <w:r w:rsidRPr="00F84161">
              <w:rPr>
                <w:rFonts w:ascii="Times New Roman" w:eastAsia="Calibri" w:hAnsi="Times New Roman" w:cs="Times New Roman"/>
                <w:color w:val="3F3A38"/>
                <w:sz w:val="24"/>
                <w:szCs w:val="24"/>
                <w:lang w:val="en-UG"/>
              </w:rPr>
              <w:t xml:space="preserve">    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   </w:t>
            </w:r>
          </w:p>
        </w:tc>
      </w:tr>
      <w:tr w:rsidR="00797666" w:rsidRPr="00F84161" w14:paraId="45EFDA89" w14:textId="77777777" w:rsidTr="000C081A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90C857A" w14:textId="77777777" w:rsidR="00797666" w:rsidRPr="00F84161" w:rsidRDefault="00797666" w:rsidP="00797666">
            <w:pPr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23592239" w14:textId="176769CA" w:rsidR="00797666" w:rsidRPr="00F84161" w:rsidRDefault="00797666" w:rsidP="00797666">
            <w:pPr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</w:pPr>
            <w:r w:rsidRPr="00F8416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0" distR="71755" simplePos="0" relativeHeight="251661312" behindDoc="0" locked="0" layoutInCell="1" allowOverlap="1" wp14:anchorId="2FF23689" wp14:editId="7A22E4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 </w:t>
            </w:r>
            <w:hyperlink r:id="rId11" w:history="1">
              <w:r w:rsidRPr="00F84161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beatrice.ajok</w:t>
              </w:r>
              <w:r w:rsidRPr="00F84161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G"/>
                </w:rPr>
                <w:t>@gu.ac.ug</w:t>
              </w:r>
            </w:hyperlink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 </w:t>
            </w:r>
          </w:p>
          <w:p w14:paraId="75521EAE" w14:textId="6A6FF12B" w:rsidR="00B36DA5" w:rsidRPr="00F84161" w:rsidRDefault="00B36DA5" w:rsidP="00797666">
            <w:pPr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</w:pPr>
            <w:r w:rsidRPr="00F8416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383F77B" wp14:editId="58BA02FF">
                  <wp:extent cx="1371600" cy="514350"/>
                  <wp:effectExtent l="0" t="0" r="0" b="0"/>
                  <wp:docPr id="18" name="Picture 18" descr="C:\Users\HP\Downloads\IMG-20250207-WA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P\Downloads\IMG-20250207-WA00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696260" w14:textId="70B67952" w:rsidR="00B36DA5" w:rsidRPr="00F84161" w:rsidRDefault="00B36DA5" w:rsidP="00797666">
            <w:pPr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</w:pPr>
          </w:p>
        </w:tc>
      </w:tr>
      <w:tr w:rsidR="00797666" w:rsidRPr="00F84161" w14:paraId="48A45F84" w14:textId="77777777" w:rsidTr="000C081A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1D9F958F" w14:textId="77777777" w:rsidR="00797666" w:rsidRPr="00F84161" w:rsidRDefault="00797666" w:rsidP="00797666">
            <w:pPr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0E3955FC" w14:textId="6345AE26" w:rsidR="00C94C04" w:rsidRPr="00F84161" w:rsidRDefault="00F4212C" w:rsidP="00797666">
            <w:pPr>
              <w:widowControl w:val="0"/>
              <w:suppressAutoHyphens/>
              <w:spacing w:before="85" w:after="0" w:line="240" w:lineRule="auto"/>
              <w:rPr>
                <w:rFonts w:ascii="Times New Roman" w:eastAsia="SimSun" w:hAnsi="Times New Roman" w:cs="Times New Roman"/>
                <w:b/>
                <w:color w:val="3F3A38"/>
                <w:spacing w:val="-6"/>
                <w:kern w:val="1"/>
                <w:sz w:val="24"/>
                <w:szCs w:val="18"/>
                <w:lang w:val="en-GB" w:eastAsia="zh-CN" w:bidi="hi-IN"/>
              </w:rPr>
            </w:pPr>
            <w:r w:rsidRPr="00F84161">
              <w:rPr>
                <w:rFonts w:ascii="Times New Roman" w:eastAsia="SimSun" w:hAnsi="Times New Roman" w:cs="Times New Roman"/>
                <w:color w:val="1593CB"/>
                <w:spacing w:val="-6"/>
                <w:kern w:val="1"/>
                <w:sz w:val="24"/>
                <w:szCs w:val="18"/>
                <w:lang w:val="en-GB" w:eastAsia="zh-CN" w:bidi="hi-IN"/>
              </w:rPr>
              <w:t xml:space="preserve">  </w:t>
            </w:r>
            <w:r w:rsidR="00DB5F47" w:rsidRPr="00F84161">
              <w:rPr>
                <w:rFonts w:ascii="Times New Roman" w:eastAsia="SimSun" w:hAnsi="Times New Roman" w:cs="Times New Roman"/>
                <w:color w:val="1593CB"/>
                <w:spacing w:val="-6"/>
                <w:kern w:val="1"/>
                <w:sz w:val="24"/>
                <w:szCs w:val="18"/>
                <w:lang w:val="en-GB" w:eastAsia="zh-CN" w:bidi="hi-IN"/>
              </w:rPr>
              <w:t>Sex</w:t>
            </w:r>
            <w:r w:rsidR="00DB5F47" w:rsidRPr="00F84161">
              <w:rPr>
                <w:rFonts w:ascii="Times New Roman" w:eastAsia="SimSun" w:hAnsi="Times New Roman" w:cs="Times New Roman"/>
                <w:color w:val="1593CB"/>
                <w:spacing w:val="-6"/>
                <w:kern w:val="1"/>
                <w:sz w:val="24"/>
                <w:szCs w:val="24"/>
                <w:lang w:val="en-GB" w:eastAsia="zh-CN" w:bidi="hi-IN"/>
              </w:rPr>
              <w:t>:</w:t>
            </w:r>
            <w:r w:rsidR="00797666" w:rsidRPr="00F84161">
              <w:rPr>
                <w:rFonts w:ascii="Times New Roman" w:eastAsia="SimSun" w:hAnsi="Times New Roman" w:cs="Times New Roman"/>
                <w:color w:val="1593CB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 </w:t>
            </w:r>
            <w:r w:rsidR="00797666" w:rsidRPr="00F84161">
              <w:rPr>
                <w:rFonts w:ascii="Times New Roman" w:eastAsia="SimSun" w:hAnsi="Times New Roman" w:cs="Times New Roman"/>
                <w:b/>
                <w:color w:val="3F3A38"/>
                <w:spacing w:val="-6"/>
                <w:kern w:val="1"/>
                <w:sz w:val="24"/>
                <w:szCs w:val="18"/>
                <w:lang w:val="en-GB" w:eastAsia="zh-CN" w:bidi="hi-IN"/>
              </w:rPr>
              <w:t>Female</w:t>
            </w:r>
            <w:r w:rsidR="00797666" w:rsidRPr="00F84161">
              <w:rPr>
                <w:rFonts w:ascii="Times New Roman" w:eastAsia="SimSun" w:hAnsi="Times New Roman" w:cs="Times New Roman"/>
                <w:color w:val="1593CB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 </w:t>
            </w:r>
            <w:r w:rsidR="00797666" w:rsidRPr="00F84161">
              <w:rPr>
                <w:rFonts w:ascii="Times New Roman" w:eastAsia="SimSun" w:hAnsi="Times New Roman" w:cs="Times New Roman"/>
                <w:color w:val="1593CB"/>
                <w:spacing w:val="-6"/>
                <w:kern w:val="1"/>
                <w:sz w:val="24"/>
                <w:szCs w:val="18"/>
                <w:lang w:val="en-GB" w:eastAsia="zh-CN" w:bidi="hi-IN"/>
              </w:rPr>
              <w:t>| Date of birth:</w:t>
            </w:r>
            <w:r w:rsidR="00797666" w:rsidRPr="00F84161">
              <w:rPr>
                <w:rFonts w:ascii="Times New Roman" w:eastAsia="SimSun" w:hAnsi="Times New Roman" w:cs="Times New Roman"/>
                <w:color w:val="1593CB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  </w:t>
            </w:r>
            <w:r w:rsidR="00797666" w:rsidRPr="00F84161">
              <w:rPr>
                <w:rFonts w:ascii="Times New Roman" w:eastAsia="SimSun" w:hAnsi="Times New Roman" w:cs="Times New Roman"/>
                <w:b/>
                <w:color w:val="3F3A38"/>
                <w:spacing w:val="-6"/>
                <w:kern w:val="1"/>
                <w:sz w:val="24"/>
                <w:szCs w:val="18"/>
                <w:lang w:val="en-GB" w:eastAsia="zh-CN" w:bidi="hi-IN"/>
              </w:rPr>
              <w:t>29</w:t>
            </w:r>
            <w:r w:rsidR="00797666" w:rsidRPr="00F84161">
              <w:rPr>
                <w:rFonts w:ascii="Times New Roman" w:eastAsia="SimSun" w:hAnsi="Times New Roman" w:cs="Times New Roman"/>
                <w:b/>
                <w:color w:val="3F3A38"/>
                <w:spacing w:val="-6"/>
                <w:kern w:val="1"/>
                <w:sz w:val="24"/>
                <w:szCs w:val="18"/>
                <w:vertAlign w:val="superscript"/>
                <w:lang w:val="en-GB" w:eastAsia="zh-CN" w:bidi="hi-IN"/>
              </w:rPr>
              <w:t>th</w:t>
            </w:r>
            <w:r w:rsidR="00797666" w:rsidRPr="00F84161">
              <w:rPr>
                <w:rFonts w:ascii="Times New Roman" w:eastAsia="SimSun" w:hAnsi="Times New Roman" w:cs="Times New Roman"/>
                <w:b/>
                <w:color w:val="3F3A38"/>
                <w:spacing w:val="-6"/>
                <w:kern w:val="1"/>
                <w:sz w:val="24"/>
                <w:szCs w:val="18"/>
                <w:lang w:val="en-GB" w:eastAsia="zh-CN" w:bidi="hi-IN"/>
              </w:rPr>
              <w:t xml:space="preserve"> June 1993</w:t>
            </w:r>
            <w:r w:rsidR="00797666" w:rsidRPr="00F84161">
              <w:rPr>
                <w:rFonts w:ascii="Times New Roman" w:eastAsia="SimSun" w:hAnsi="Times New Roman" w:cs="Times New Roman"/>
                <w:color w:val="1593CB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 </w:t>
            </w:r>
            <w:r w:rsidR="00797666" w:rsidRPr="00F84161">
              <w:rPr>
                <w:rFonts w:ascii="Times New Roman" w:eastAsia="SimSun" w:hAnsi="Times New Roman" w:cs="Times New Roman"/>
                <w:color w:val="1593CB"/>
                <w:spacing w:val="-6"/>
                <w:kern w:val="1"/>
                <w:sz w:val="24"/>
                <w:szCs w:val="18"/>
                <w:lang w:val="en-GB" w:eastAsia="zh-CN" w:bidi="hi-IN"/>
              </w:rPr>
              <w:t xml:space="preserve">| </w:t>
            </w:r>
            <w:r w:rsidR="004D06E7" w:rsidRPr="00F84161">
              <w:rPr>
                <w:rFonts w:ascii="Times New Roman" w:eastAsia="SimSun" w:hAnsi="Times New Roman" w:cs="Times New Roman"/>
                <w:color w:val="1593CB"/>
                <w:spacing w:val="-6"/>
                <w:kern w:val="1"/>
                <w:sz w:val="24"/>
                <w:szCs w:val="18"/>
                <w:lang w:val="en-GB" w:eastAsia="zh-CN" w:bidi="hi-IN"/>
              </w:rPr>
              <w:t xml:space="preserve">Position: </w:t>
            </w:r>
            <w:r w:rsidR="004D06E7" w:rsidRPr="00F84161">
              <w:rPr>
                <w:rFonts w:ascii="Times New Roman" w:eastAsia="SimSun" w:hAnsi="Times New Roman" w:cs="Times New Roman"/>
                <w:spacing w:val="-6"/>
                <w:kern w:val="1"/>
                <w:sz w:val="24"/>
                <w:szCs w:val="18"/>
                <w:lang w:val="en-GB" w:eastAsia="zh-CN" w:bidi="hi-IN"/>
              </w:rPr>
              <w:t>Assistant</w:t>
            </w:r>
            <w:r w:rsidR="0052279A" w:rsidRPr="00F84161">
              <w:rPr>
                <w:rFonts w:ascii="Times New Roman" w:eastAsia="SimSun" w:hAnsi="Times New Roman" w:cs="Times New Roman"/>
                <w:spacing w:val="-6"/>
                <w:kern w:val="1"/>
                <w:sz w:val="24"/>
                <w:szCs w:val="18"/>
                <w:lang w:val="en-GB" w:eastAsia="zh-CN" w:bidi="hi-IN"/>
              </w:rPr>
              <w:t xml:space="preserve"> </w:t>
            </w:r>
            <w:r w:rsidR="00D65B94" w:rsidRPr="00F84161">
              <w:rPr>
                <w:rFonts w:ascii="Times New Roman" w:eastAsia="SimSun" w:hAnsi="Times New Roman" w:cs="Times New Roman"/>
                <w:spacing w:val="-6"/>
                <w:kern w:val="1"/>
                <w:sz w:val="24"/>
                <w:szCs w:val="18"/>
                <w:lang w:val="en-GB" w:eastAsia="zh-CN" w:bidi="hi-IN"/>
              </w:rPr>
              <w:t xml:space="preserve">Lecturer </w:t>
            </w:r>
            <w:r w:rsidR="00D65B94" w:rsidRPr="00F84161">
              <w:rPr>
                <w:rFonts w:ascii="Times New Roman" w:eastAsia="SimSun" w:hAnsi="Times New Roman" w:cs="Times New Roman"/>
                <w:spacing w:val="-6"/>
                <w:kern w:val="1"/>
                <w:sz w:val="24"/>
                <w:szCs w:val="24"/>
                <w:lang w:val="en-GB" w:eastAsia="zh-CN" w:bidi="hi-IN"/>
              </w:rPr>
              <w:t>|</w:t>
            </w:r>
            <w:r w:rsidR="004D06E7" w:rsidRPr="00F84161">
              <w:rPr>
                <w:rFonts w:ascii="Times New Roman" w:eastAsia="SimSun" w:hAnsi="Times New Roman" w:cs="Times New Roman"/>
                <w:color w:val="1593CB"/>
                <w:spacing w:val="-6"/>
                <w:kern w:val="1"/>
                <w:sz w:val="24"/>
                <w:szCs w:val="18"/>
                <w:lang w:val="en-GB" w:eastAsia="zh-CN" w:bidi="hi-IN"/>
              </w:rPr>
              <w:t xml:space="preserve"> </w:t>
            </w:r>
            <w:r w:rsidR="00797666" w:rsidRPr="00F84161">
              <w:rPr>
                <w:rFonts w:ascii="Times New Roman" w:eastAsia="SimSun" w:hAnsi="Times New Roman" w:cs="Times New Roman"/>
                <w:color w:val="1593CB"/>
                <w:spacing w:val="-6"/>
                <w:kern w:val="1"/>
                <w:sz w:val="24"/>
                <w:szCs w:val="18"/>
                <w:lang w:val="en-GB" w:eastAsia="zh-CN" w:bidi="hi-IN"/>
              </w:rPr>
              <w:t>Nationality:</w:t>
            </w:r>
            <w:r w:rsidR="00797666" w:rsidRPr="00F84161">
              <w:rPr>
                <w:rFonts w:ascii="Times New Roman" w:eastAsia="SimSun" w:hAnsi="Times New Roman" w:cs="Times New Roman"/>
                <w:color w:val="1593CB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 </w:t>
            </w:r>
            <w:r w:rsidR="00797666" w:rsidRPr="00F84161">
              <w:rPr>
                <w:rFonts w:ascii="Times New Roman" w:eastAsia="SimSun" w:hAnsi="Times New Roman" w:cs="Times New Roman"/>
                <w:b/>
                <w:color w:val="3F3A38"/>
                <w:spacing w:val="-6"/>
                <w:kern w:val="1"/>
                <w:sz w:val="24"/>
                <w:szCs w:val="18"/>
                <w:lang w:val="en-GB" w:eastAsia="zh-CN" w:bidi="hi-IN"/>
              </w:rPr>
              <w:t>Ugandan</w:t>
            </w:r>
            <w:r w:rsidR="004D06E7" w:rsidRPr="00F84161">
              <w:rPr>
                <w:rFonts w:ascii="Times New Roman" w:eastAsia="SimSun" w:hAnsi="Times New Roman" w:cs="Times New Roman"/>
                <w:color w:val="1593CB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 </w:t>
            </w:r>
            <w:r w:rsidR="004D06E7" w:rsidRPr="00F84161">
              <w:rPr>
                <w:rFonts w:ascii="Times New Roman" w:eastAsia="SimSun" w:hAnsi="Times New Roman" w:cs="Times New Roman"/>
                <w:color w:val="1593CB"/>
                <w:spacing w:val="-6"/>
                <w:kern w:val="1"/>
                <w:sz w:val="24"/>
                <w:szCs w:val="18"/>
                <w:lang w:val="en-GB" w:eastAsia="zh-CN" w:bidi="hi-IN"/>
              </w:rPr>
              <w:t xml:space="preserve">| </w:t>
            </w:r>
            <w:r w:rsidR="00971AA2" w:rsidRPr="00F84161">
              <w:rPr>
                <w:rFonts w:ascii="Times New Roman" w:eastAsia="SimSun" w:hAnsi="Times New Roman" w:cs="Times New Roman"/>
                <w:color w:val="1593CB"/>
                <w:spacing w:val="-6"/>
                <w:kern w:val="1"/>
                <w:sz w:val="24"/>
                <w:szCs w:val="18"/>
                <w:lang w:val="en-GB" w:eastAsia="zh-CN" w:bidi="hi-IN"/>
              </w:rPr>
              <w:t>District:</w:t>
            </w:r>
            <w:r w:rsidR="00971AA2" w:rsidRPr="00F84161">
              <w:rPr>
                <w:rFonts w:ascii="Times New Roman" w:eastAsia="SimSun" w:hAnsi="Times New Roman" w:cs="Times New Roman"/>
                <w:color w:val="1593CB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  </w:t>
            </w:r>
            <w:r w:rsidR="00C94C04" w:rsidRPr="00F84161">
              <w:rPr>
                <w:rFonts w:ascii="Times New Roman" w:eastAsia="SimSun" w:hAnsi="Times New Roman" w:cs="Times New Roman"/>
                <w:b/>
                <w:color w:val="3F3A38"/>
                <w:spacing w:val="-6"/>
                <w:kern w:val="1"/>
                <w:sz w:val="24"/>
                <w:szCs w:val="18"/>
                <w:lang w:val="en-GB" w:eastAsia="zh-CN" w:bidi="hi-IN"/>
              </w:rPr>
              <w:t xml:space="preserve">Gulu </w:t>
            </w:r>
            <w:r w:rsidR="00C94C04" w:rsidRPr="00F84161">
              <w:rPr>
                <w:rFonts w:ascii="Times New Roman" w:eastAsia="SimSun" w:hAnsi="Times New Roman" w:cs="Times New Roman"/>
                <w:color w:val="1593CB"/>
                <w:spacing w:val="-6"/>
                <w:kern w:val="1"/>
                <w:sz w:val="24"/>
                <w:szCs w:val="18"/>
                <w:lang w:val="en-GB" w:eastAsia="zh-CN" w:bidi="hi-IN"/>
              </w:rPr>
              <w:t xml:space="preserve">| Profession: </w:t>
            </w:r>
            <w:r w:rsidR="00C94C04" w:rsidRPr="00F84161">
              <w:rPr>
                <w:rFonts w:ascii="Times New Roman" w:eastAsia="SimSun" w:hAnsi="Times New Roman" w:cs="Times New Roman"/>
                <w:spacing w:val="-6"/>
                <w:kern w:val="1"/>
                <w:sz w:val="24"/>
                <w:szCs w:val="18"/>
                <w:lang w:val="en-GB" w:eastAsia="zh-CN" w:bidi="hi-IN"/>
              </w:rPr>
              <w:t xml:space="preserve">University </w:t>
            </w:r>
            <w:r w:rsidR="00E558EF" w:rsidRPr="00F84161">
              <w:rPr>
                <w:rFonts w:ascii="Times New Roman" w:eastAsia="SimSun" w:hAnsi="Times New Roman" w:cs="Times New Roman"/>
                <w:spacing w:val="-6"/>
                <w:kern w:val="1"/>
                <w:sz w:val="24"/>
                <w:szCs w:val="18"/>
                <w:lang w:val="en-GB" w:eastAsia="zh-CN" w:bidi="hi-IN"/>
              </w:rPr>
              <w:t>Teacher</w:t>
            </w:r>
            <w:r w:rsidR="00E64042" w:rsidRPr="00F84161">
              <w:rPr>
                <w:rFonts w:ascii="Times New Roman" w:eastAsia="SimSun" w:hAnsi="Times New Roman" w:cs="Times New Roman"/>
                <w:spacing w:val="-6"/>
                <w:kern w:val="1"/>
                <w:sz w:val="24"/>
                <w:szCs w:val="18"/>
                <w:lang w:val="en-GB" w:eastAsia="zh-CN" w:bidi="hi-IN"/>
              </w:rPr>
              <w:t xml:space="preserve">       </w:t>
            </w:r>
            <w:r w:rsidR="00E64042" w:rsidRPr="00F84161">
              <w:rPr>
                <w:rFonts w:ascii="Times New Roman" w:eastAsia="SimSun" w:hAnsi="Times New Roman" w:cs="Times New Roman"/>
                <w:color w:val="1593CB"/>
                <w:spacing w:val="-6"/>
                <w:kern w:val="1"/>
                <w:sz w:val="24"/>
                <w:szCs w:val="18"/>
                <w:lang w:val="en-GB" w:eastAsia="zh-CN" w:bidi="hi-IN"/>
              </w:rPr>
              <w:t>|</w:t>
            </w:r>
            <w:r w:rsidR="00C94C04" w:rsidRPr="00F84161">
              <w:rPr>
                <w:rFonts w:ascii="Times New Roman" w:eastAsia="SimSun" w:hAnsi="Times New Roman" w:cs="Times New Roman"/>
                <w:color w:val="1593CB"/>
                <w:spacing w:val="-6"/>
                <w:kern w:val="1"/>
                <w:sz w:val="24"/>
                <w:szCs w:val="18"/>
                <w:lang w:val="en-GB" w:eastAsia="zh-CN" w:bidi="hi-IN"/>
              </w:rPr>
              <w:t xml:space="preserve">Faith: </w:t>
            </w:r>
            <w:r w:rsidR="00C94C04" w:rsidRPr="00F84161">
              <w:rPr>
                <w:rFonts w:ascii="Times New Roman" w:eastAsia="SimSun" w:hAnsi="Times New Roman" w:cs="Times New Roman"/>
                <w:spacing w:val="-6"/>
                <w:kern w:val="1"/>
                <w:sz w:val="24"/>
                <w:szCs w:val="18"/>
                <w:lang w:val="en-GB" w:eastAsia="zh-CN" w:bidi="hi-IN"/>
              </w:rPr>
              <w:t>Christian</w:t>
            </w:r>
          </w:p>
        </w:tc>
      </w:tr>
    </w:tbl>
    <w:p w14:paraId="7F72FAA6" w14:textId="5DAC9BD4" w:rsidR="000C081A" w:rsidRPr="00F84161" w:rsidRDefault="00310F17" w:rsidP="000C081A">
      <w:pPr>
        <w:widowControl w:val="0"/>
        <w:suppressLineNumbers/>
        <w:suppressAutoHyphens/>
        <w:spacing w:after="0" w:line="360" w:lineRule="auto"/>
        <w:ind w:right="283"/>
        <w:rPr>
          <w:rFonts w:ascii="Times New Roman" w:eastAsia="SimSun" w:hAnsi="Times New Roman" w:cs="Times New Roman"/>
          <w:b/>
          <w:bCs/>
          <w:caps/>
          <w:noProof/>
          <w:color w:val="0E4194"/>
          <w:spacing w:val="-6"/>
          <w:kern w:val="1"/>
          <w:sz w:val="24"/>
          <w:szCs w:val="24"/>
        </w:rPr>
      </w:pPr>
      <w:r w:rsidRPr="00F84161">
        <w:rPr>
          <w:rFonts w:ascii="Times New Roman" w:eastAsia="SimSun" w:hAnsi="Times New Roman" w:cs="Times New Roman"/>
          <w:b/>
          <w:bCs/>
          <w:color w:val="0E4194"/>
          <w:spacing w:val="-6"/>
          <w:kern w:val="1"/>
          <w:sz w:val="24"/>
          <w:szCs w:val="24"/>
          <w:lang w:val="en-GB" w:eastAsia="zh-CN" w:bidi="hi-IN"/>
        </w:rPr>
        <w:t xml:space="preserve">1.0 </w:t>
      </w:r>
      <w:r w:rsidR="000C081A" w:rsidRPr="00F84161">
        <w:rPr>
          <w:rFonts w:ascii="Times New Roman" w:eastAsia="SimSun" w:hAnsi="Times New Roman" w:cs="Times New Roman"/>
          <w:b/>
          <w:bCs/>
          <w:color w:val="0E4194"/>
          <w:spacing w:val="-6"/>
          <w:kern w:val="1"/>
          <w:sz w:val="24"/>
          <w:szCs w:val="24"/>
          <w:lang w:val="en-GB" w:eastAsia="zh-CN" w:bidi="hi-IN"/>
        </w:rPr>
        <w:t>EDUCATION AND TRAINING</w:t>
      </w:r>
      <w:r w:rsidR="000C081A" w:rsidRPr="00F84161">
        <w:rPr>
          <w:rFonts w:ascii="Times New Roman" w:eastAsia="SimSun" w:hAnsi="Times New Roman" w:cs="Times New Roman"/>
          <w:b/>
          <w:bCs/>
          <w:caps/>
          <w:noProof/>
          <w:color w:val="0E4194"/>
          <w:spacing w:val="-6"/>
          <w:kern w:val="1"/>
          <w:sz w:val="24"/>
          <w:szCs w:val="24"/>
        </w:rPr>
        <w:t>.</w:t>
      </w:r>
    </w:p>
    <w:p w14:paraId="79069E0D" w14:textId="77777777" w:rsidR="000C081A" w:rsidRPr="00F84161" w:rsidRDefault="000C081A" w:rsidP="000C081A">
      <w:pPr>
        <w:widowControl w:val="0"/>
        <w:suppressLineNumbers/>
        <w:suppressAutoHyphens/>
        <w:spacing w:after="0" w:line="360" w:lineRule="auto"/>
        <w:ind w:right="283"/>
        <w:rPr>
          <w:rFonts w:ascii="Times New Roman" w:eastAsia="SimSun" w:hAnsi="Times New Roman" w:cs="Times New Roman"/>
          <w:b/>
          <w:bCs/>
          <w:caps/>
          <w:color w:val="0E4194"/>
          <w:spacing w:val="-6"/>
          <w:kern w:val="1"/>
          <w:sz w:val="24"/>
          <w:szCs w:val="24"/>
          <w:lang w:val="en-GB" w:eastAsia="zh-CN" w:bidi="hi-IN"/>
        </w:rPr>
      </w:pPr>
      <w:r w:rsidRPr="00F84161">
        <w:rPr>
          <w:rFonts w:ascii="Times New Roman" w:eastAsia="SimSun" w:hAnsi="Times New Roman" w:cs="Times New Roman"/>
          <w:b/>
          <w:bCs/>
          <w:caps/>
          <w:noProof/>
          <w:color w:val="0E4194"/>
          <w:spacing w:val="-6"/>
          <w:kern w:val="1"/>
          <w:sz w:val="24"/>
          <w:szCs w:val="24"/>
        </w:rPr>
        <w:drawing>
          <wp:inline distT="0" distB="0" distL="0" distR="0" wp14:anchorId="22E70DDE" wp14:editId="150BC37C">
            <wp:extent cx="7402224" cy="132446"/>
            <wp:effectExtent l="0" t="0" r="0" b="127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328647" cy="3100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8646"/>
        <w:gridCol w:w="30"/>
      </w:tblGrid>
      <w:tr w:rsidR="000C081A" w:rsidRPr="00F84161" w14:paraId="116CD7E3" w14:textId="77777777" w:rsidTr="00E66501">
        <w:trPr>
          <w:cantSplit/>
          <w:trHeight w:hRule="exact" w:val="1570"/>
        </w:trPr>
        <w:tc>
          <w:tcPr>
            <w:tcW w:w="1700" w:type="dxa"/>
            <w:shd w:val="clear" w:color="auto" w:fill="auto"/>
          </w:tcPr>
          <w:p w14:paraId="0DEA4825" w14:textId="58B87F92" w:rsidR="000C081A" w:rsidRPr="00F84161" w:rsidRDefault="000C081A" w:rsidP="00E6650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From 2018 </w:t>
            </w:r>
          </w:p>
          <w:p w14:paraId="6FDE6AD0" w14:textId="44866B80" w:rsidR="000C081A" w:rsidRPr="00F84161" w:rsidRDefault="000C081A" w:rsidP="00E6650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A55A8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="00104832"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>o 202</w:t>
            </w:r>
            <w:r w:rsidR="0025450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46" w:type="dxa"/>
            <w:shd w:val="clear" w:color="auto" w:fill="auto"/>
          </w:tcPr>
          <w:p w14:paraId="42B49051" w14:textId="1142987B" w:rsidR="000C081A" w:rsidRPr="00F84161" w:rsidRDefault="000C081A" w:rsidP="00E66501">
            <w:pPr>
              <w:widowControl w:val="0"/>
              <w:suppressLineNumbers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6"/>
                <w:kern w:val="1"/>
                <w:sz w:val="24"/>
                <w:szCs w:val="24"/>
                <w:lang w:eastAsia="zh-CN" w:bidi="hi-IN"/>
              </w:rPr>
            </w:pPr>
            <w:r w:rsidRPr="00F84161">
              <w:rPr>
                <w:rFonts w:ascii="Times New Roman" w:eastAsia="Times New Roman" w:hAnsi="Times New Roman" w:cs="Times New Roman"/>
                <w:bCs/>
                <w:spacing w:val="-6"/>
                <w:kern w:val="1"/>
                <w:sz w:val="24"/>
                <w:szCs w:val="24"/>
                <w:lang w:eastAsia="zh-CN" w:bidi="hi-IN"/>
              </w:rPr>
              <w:t>Masters of Education in Education</w:t>
            </w:r>
            <w:r w:rsidR="00785195" w:rsidRPr="00F84161">
              <w:rPr>
                <w:rFonts w:ascii="Times New Roman" w:eastAsia="Times New Roman" w:hAnsi="Times New Roman" w:cs="Times New Roman"/>
                <w:bCs/>
                <w:spacing w:val="-6"/>
                <w:kern w:val="1"/>
                <w:sz w:val="24"/>
                <w:szCs w:val="24"/>
                <w:lang w:eastAsia="zh-CN" w:bidi="hi-IN"/>
              </w:rPr>
              <w:t>al</w:t>
            </w:r>
            <w:r w:rsidRPr="00F84161">
              <w:rPr>
                <w:rFonts w:ascii="Times New Roman" w:eastAsia="Times New Roman" w:hAnsi="Times New Roman" w:cs="Times New Roman"/>
                <w:bCs/>
                <w:spacing w:val="-6"/>
                <w:kern w:val="1"/>
                <w:sz w:val="24"/>
                <w:szCs w:val="24"/>
                <w:lang w:eastAsia="zh-CN" w:bidi="hi-IN"/>
              </w:rPr>
              <w:t xml:space="preserve"> Foundations </w:t>
            </w:r>
            <w:r w:rsidR="00BE460A">
              <w:rPr>
                <w:rFonts w:ascii="Times New Roman" w:eastAsia="Times New Roman" w:hAnsi="Times New Roman" w:cs="Times New Roman"/>
                <w:bCs/>
                <w:spacing w:val="-6"/>
                <w:kern w:val="1"/>
                <w:sz w:val="24"/>
                <w:szCs w:val="24"/>
                <w:lang w:eastAsia="zh-CN" w:bidi="hi-IN"/>
              </w:rPr>
              <w:t>(GMEF)</w:t>
            </w:r>
            <w:r w:rsidR="00EF7182">
              <w:rPr>
                <w:rFonts w:ascii="Times New Roman" w:eastAsia="Times New Roman" w:hAnsi="Times New Roman" w:cs="Times New Roman"/>
                <w:bCs/>
                <w:spacing w:val="-6"/>
                <w:kern w:val="1"/>
                <w:sz w:val="24"/>
                <w:szCs w:val="24"/>
                <w:lang w:eastAsia="zh-CN" w:bidi="hi-IN"/>
              </w:rPr>
              <w:t>,</w:t>
            </w:r>
            <w:r w:rsidR="00BE460A">
              <w:rPr>
                <w:rFonts w:ascii="Times New Roman" w:eastAsia="Times New Roman" w:hAnsi="Times New Roman" w:cs="Times New Roman"/>
                <w:bCs/>
                <w:spacing w:val="-6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F84161">
              <w:rPr>
                <w:rFonts w:ascii="Times New Roman" w:eastAsia="Times New Roman" w:hAnsi="Times New Roman" w:cs="Times New Roman"/>
                <w:bCs/>
                <w:spacing w:val="-6"/>
                <w:kern w:val="1"/>
                <w:sz w:val="24"/>
                <w:szCs w:val="24"/>
                <w:lang w:eastAsia="zh-CN" w:bidi="hi-IN"/>
              </w:rPr>
              <w:t xml:space="preserve">Kyambogo University, Kampala, Uganda. </w:t>
            </w:r>
          </w:p>
          <w:p w14:paraId="24115CDA" w14:textId="1D7F2ED1" w:rsidR="000C081A" w:rsidRDefault="000C081A" w:rsidP="00E66501">
            <w:pPr>
              <w:widowControl w:val="0"/>
              <w:suppressLineNumbers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6"/>
                <w:kern w:val="1"/>
                <w:sz w:val="24"/>
                <w:szCs w:val="24"/>
                <w:lang w:eastAsia="zh-CN" w:bidi="hi-IN"/>
              </w:rPr>
            </w:pPr>
            <w:r w:rsidRPr="00F84161">
              <w:rPr>
                <w:rFonts w:ascii="Times New Roman" w:eastAsia="Times New Roman" w:hAnsi="Times New Roman" w:cs="Times New Roman"/>
                <w:bCs/>
                <w:spacing w:val="-6"/>
                <w:kern w:val="1"/>
                <w:sz w:val="24"/>
                <w:szCs w:val="24"/>
                <w:lang w:eastAsia="zh-CN" w:bidi="hi-IN"/>
              </w:rPr>
              <w:t xml:space="preserve">Title: </w:t>
            </w:r>
            <w:r w:rsidR="00751791" w:rsidRPr="00F84161">
              <w:rPr>
                <w:rFonts w:ascii="Times New Roman" w:eastAsia="Times New Roman" w:hAnsi="Times New Roman" w:cs="Times New Roman"/>
                <w:bCs/>
                <w:spacing w:val="-6"/>
                <w:kern w:val="1"/>
                <w:sz w:val="24"/>
                <w:szCs w:val="24"/>
                <w:lang w:eastAsia="zh-CN" w:bidi="hi-IN"/>
              </w:rPr>
              <w:t xml:space="preserve"> Mentorship and Teachers’ Effectiveness in secondary schools, a comparative analysis of government aided and private secondary schools in</w:t>
            </w:r>
            <w:r w:rsidR="00751791">
              <w:rPr>
                <w:rFonts w:ascii="Times New Roman" w:eastAsia="Times New Roman" w:hAnsi="Times New Roman" w:cs="Times New Roman"/>
                <w:bCs/>
                <w:spacing w:val="-6"/>
                <w:kern w:val="1"/>
                <w:sz w:val="24"/>
                <w:szCs w:val="24"/>
                <w:lang w:eastAsia="zh-CN" w:bidi="hi-IN"/>
              </w:rPr>
              <w:t xml:space="preserve"> Gulu City</w:t>
            </w:r>
            <w:r w:rsidR="00E27953">
              <w:rPr>
                <w:rFonts w:ascii="Times New Roman" w:eastAsia="Times New Roman" w:hAnsi="Times New Roman" w:cs="Times New Roman"/>
                <w:bCs/>
                <w:spacing w:val="-6"/>
                <w:kern w:val="1"/>
                <w:sz w:val="24"/>
                <w:szCs w:val="24"/>
                <w:lang w:eastAsia="zh-CN" w:bidi="hi-IN"/>
              </w:rPr>
              <w:t xml:space="preserve"> Council</w:t>
            </w:r>
            <w:r w:rsidR="00751791">
              <w:rPr>
                <w:rFonts w:ascii="Times New Roman" w:eastAsia="Times New Roman" w:hAnsi="Times New Roman" w:cs="Times New Roman"/>
                <w:bCs/>
                <w:spacing w:val="-6"/>
                <w:kern w:val="1"/>
                <w:sz w:val="24"/>
                <w:szCs w:val="24"/>
                <w:lang w:eastAsia="zh-CN" w:bidi="hi-IN"/>
              </w:rPr>
              <w:t>.</w:t>
            </w:r>
          </w:p>
          <w:p w14:paraId="055678AA" w14:textId="77777777" w:rsidR="001A6B3B" w:rsidRPr="00F84161" w:rsidRDefault="001A6B3B" w:rsidP="00E66501">
            <w:pPr>
              <w:widowControl w:val="0"/>
              <w:suppressLineNumbers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6"/>
                <w:kern w:val="1"/>
                <w:sz w:val="24"/>
                <w:szCs w:val="24"/>
                <w:lang w:eastAsia="zh-CN" w:bidi="hi-IN"/>
              </w:rPr>
            </w:pPr>
          </w:p>
          <w:p w14:paraId="4923E07A" w14:textId="77777777" w:rsidR="000C081A" w:rsidRPr="00F84161" w:rsidRDefault="000C081A" w:rsidP="00E66501">
            <w:pPr>
              <w:widowControl w:val="0"/>
              <w:suppressLineNumbers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6"/>
                <w:kern w:val="1"/>
                <w:sz w:val="24"/>
                <w:szCs w:val="24"/>
                <w:lang w:eastAsia="zh-CN" w:bidi="hi-IN"/>
              </w:rPr>
            </w:pPr>
          </w:p>
          <w:p w14:paraId="00677487" w14:textId="77777777" w:rsidR="000C081A" w:rsidRPr="00F84161" w:rsidRDefault="000C081A" w:rsidP="00E66501">
            <w:pPr>
              <w:widowControl w:val="0"/>
              <w:suppressLineNumbers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6"/>
                <w:kern w:val="1"/>
                <w:sz w:val="24"/>
                <w:szCs w:val="24"/>
                <w:lang w:eastAsia="zh-CN" w:bidi="hi-IN"/>
              </w:rPr>
            </w:pPr>
            <w:r w:rsidRPr="00F84161">
              <w:rPr>
                <w:rFonts w:ascii="Times New Roman" w:eastAsia="Times New Roman" w:hAnsi="Times New Roman" w:cs="Times New Roman"/>
                <w:bCs/>
                <w:spacing w:val="-6"/>
                <w:kern w:val="1"/>
                <w:sz w:val="24"/>
                <w:szCs w:val="24"/>
                <w:lang w:eastAsia="zh-CN" w:bidi="hi-IN"/>
              </w:rPr>
              <w:t>Gulu city secondary schools in Gulu city council.</w:t>
            </w:r>
          </w:p>
          <w:p w14:paraId="1BEE081B" w14:textId="77777777" w:rsidR="000C081A" w:rsidRPr="00F84161" w:rsidRDefault="000C081A" w:rsidP="00E66501">
            <w:pPr>
              <w:widowControl w:val="0"/>
              <w:suppressLineNumbers/>
              <w:suppressAutoHyphens/>
              <w:spacing w:after="0" w:line="360" w:lineRule="auto"/>
              <w:rPr>
                <w:rFonts w:ascii="Times New Roman" w:eastAsia="SimSun" w:hAnsi="Times New Roman" w:cs="Times New Roman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30" w:type="dxa"/>
            <w:shd w:val="clear" w:color="auto" w:fill="auto"/>
          </w:tcPr>
          <w:p w14:paraId="15B9BBF8" w14:textId="77777777" w:rsidR="000C081A" w:rsidRPr="00F84161" w:rsidRDefault="000C081A" w:rsidP="00E66501">
            <w:pPr>
              <w:widowControl w:val="0"/>
              <w:suppressLineNumbers/>
              <w:suppressAutoHyphens/>
              <w:spacing w:before="62" w:after="0" w:line="360" w:lineRule="auto"/>
              <w:rPr>
                <w:rFonts w:ascii="Times New Roman" w:eastAsia="SimSun" w:hAnsi="Times New Roman" w:cs="Times New Roman"/>
                <w:color w:val="1593CB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</w:tr>
      <w:tr w:rsidR="000C081A" w:rsidRPr="00F84161" w14:paraId="71E36B73" w14:textId="77777777" w:rsidTr="00E66501">
        <w:trPr>
          <w:cantSplit/>
          <w:trHeight w:hRule="exact" w:val="1152"/>
        </w:trPr>
        <w:tc>
          <w:tcPr>
            <w:tcW w:w="1700" w:type="dxa"/>
            <w:shd w:val="clear" w:color="auto" w:fill="auto"/>
          </w:tcPr>
          <w:p w14:paraId="17A2DB2F" w14:textId="77777777" w:rsidR="000C081A" w:rsidRPr="00F84161" w:rsidRDefault="000C081A" w:rsidP="00E6650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>From 20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 </w:t>
            </w:r>
          </w:p>
          <w:p w14:paraId="5DBF6AFF" w14:textId="77777777" w:rsidR="000C081A" w:rsidRPr="00F84161" w:rsidRDefault="000C081A" w:rsidP="00E6650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>to 20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  <w:p w14:paraId="13789913" w14:textId="77777777" w:rsidR="000C081A" w:rsidRPr="00F84161" w:rsidRDefault="000C081A" w:rsidP="00E6650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</w:pPr>
          </w:p>
          <w:p w14:paraId="1495189D" w14:textId="77777777" w:rsidR="000C081A" w:rsidRPr="00F84161" w:rsidRDefault="000C081A" w:rsidP="00E6650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</w:pPr>
          </w:p>
          <w:p w14:paraId="36DE070B" w14:textId="77777777" w:rsidR="000C081A" w:rsidRPr="00F84161" w:rsidRDefault="000C081A" w:rsidP="00E6650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</w:pPr>
          </w:p>
          <w:p w14:paraId="7EC0F9D3" w14:textId="77777777" w:rsidR="000C081A" w:rsidRPr="00F84161" w:rsidRDefault="000C081A" w:rsidP="00E6650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8646" w:type="dxa"/>
            <w:shd w:val="clear" w:color="auto" w:fill="auto"/>
          </w:tcPr>
          <w:p w14:paraId="4C3D02C5" w14:textId="77777777" w:rsidR="000C081A" w:rsidRPr="00F84161" w:rsidRDefault="000C081A" w:rsidP="00E66501">
            <w:pPr>
              <w:widowControl w:val="0"/>
              <w:suppressLineNumbers/>
              <w:suppressAutoHyphens/>
              <w:spacing w:after="0" w:line="360" w:lineRule="auto"/>
              <w:rPr>
                <w:rFonts w:ascii="Times New Roman" w:eastAsia="SimSun" w:hAnsi="Times New Roman" w:cs="Times New Roman"/>
                <w:i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r w:rsidRPr="00F84161">
              <w:rPr>
                <w:rFonts w:ascii="Times New Roman" w:eastAsia="SimSun" w:hAnsi="Times New Roman" w:cs="Times New Roman"/>
                <w:spacing w:val="-6"/>
                <w:kern w:val="1"/>
                <w:sz w:val="24"/>
                <w:szCs w:val="24"/>
                <w:lang w:val="en-GB" w:eastAsia="zh-CN" w:bidi="hi-IN"/>
              </w:rPr>
              <w:t>BA. Education, Gulu University, Gulu Uganda</w:t>
            </w:r>
            <w:r w:rsidRPr="00F84161">
              <w:rPr>
                <w:rFonts w:ascii="Times New Roman" w:eastAsia="SimSun" w:hAnsi="Times New Roman" w:cs="Times New Roman"/>
                <w:i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  </w:t>
            </w:r>
          </w:p>
          <w:p w14:paraId="5BA027CA" w14:textId="77777777" w:rsidR="000C081A" w:rsidRPr="00F84161" w:rsidRDefault="000C081A" w:rsidP="00E6650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>Dissertation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Title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>: The impact of formal Education on to the lives on the people in Layibi Division, Gulu Municipality</w:t>
            </w:r>
          </w:p>
          <w:p w14:paraId="2A2363A0" w14:textId="77777777" w:rsidR="000C081A" w:rsidRPr="00F84161" w:rsidRDefault="000C081A" w:rsidP="00E6650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</w:pPr>
          </w:p>
          <w:p w14:paraId="2AB1B28A" w14:textId="77777777" w:rsidR="000C081A" w:rsidRPr="00F84161" w:rsidRDefault="000C081A" w:rsidP="00E6650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30" w:type="dxa"/>
            <w:shd w:val="clear" w:color="auto" w:fill="auto"/>
          </w:tcPr>
          <w:p w14:paraId="7E1B218F" w14:textId="77777777" w:rsidR="000C081A" w:rsidRPr="00F84161" w:rsidRDefault="000C081A" w:rsidP="00E66501">
            <w:pPr>
              <w:widowControl w:val="0"/>
              <w:suppressLineNumbers/>
              <w:suppressAutoHyphens/>
              <w:spacing w:before="62" w:after="0" w:line="360" w:lineRule="auto"/>
              <w:rPr>
                <w:rFonts w:ascii="Times New Roman" w:eastAsia="SimSun" w:hAnsi="Times New Roman" w:cs="Times New Roman"/>
                <w:color w:val="1593CB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</w:tr>
    </w:tbl>
    <w:p w14:paraId="2B39C2FD" w14:textId="77777777" w:rsidR="0044336C" w:rsidRPr="00F84161" w:rsidRDefault="0044336C" w:rsidP="00797666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823"/>
      </w:tblGrid>
      <w:tr w:rsidR="00797666" w:rsidRPr="00F84161" w14:paraId="387EB67F" w14:textId="77777777" w:rsidTr="00B55895">
        <w:trPr>
          <w:trHeight w:val="170"/>
        </w:trPr>
        <w:tc>
          <w:tcPr>
            <w:tcW w:w="2552" w:type="dxa"/>
            <w:shd w:val="clear" w:color="auto" w:fill="auto"/>
          </w:tcPr>
          <w:p w14:paraId="11D574A7" w14:textId="77777777" w:rsidR="00797666" w:rsidRPr="00F84161" w:rsidRDefault="00797666" w:rsidP="00797666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caps/>
                <w:color w:val="0E4194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r w:rsidRPr="00F84161">
              <w:rPr>
                <w:rFonts w:ascii="Times New Roman" w:eastAsia="SimSun" w:hAnsi="Times New Roman" w:cs="Times New Roman"/>
                <w:color w:val="0E4194"/>
                <w:spacing w:val="-6"/>
                <w:kern w:val="1"/>
                <w:sz w:val="24"/>
                <w:szCs w:val="24"/>
                <w:lang w:val="en-GB" w:eastAsia="zh-CN" w:bidi="hi-IN"/>
              </w:rPr>
              <w:t>WORK EXPERIENCE</w:t>
            </w:r>
          </w:p>
        </w:tc>
        <w:tc>
          <w:tcPr>
            <w:tcW w:w="7823" w:type="dxa"/>
            <w:shd w:val="clear" w:color="auto" w:fill="auto"/>
            <w:vAlign w:val="bottom"/>
          </w:tcPr>
          <w:p w14:paraId="44E8F7FE" w14:textId="77777777" w:rsidR="00797666" w:rsidRPr="00F84161" w:rsidRDefault="00797666" w:rsidP="00797666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color w:val="402C24"/>
                <w:kern w:val="1"/>
                <w:sz w:val="24"/>
                <w:szCs w:val="24"/>
                <w:lang w:val="en-GB" w:eastAsia="zh-CN" w:bidi="hi-IN"/>
              </w:rPr>
            </w:pPr>
            <w:r w:rsidRPr="00F84161">
              <w:rPr>
                <w:rFonts w:ascii="Times New Roman" w:eastAsia="SimSun" w:hAnsi="Times New Roman" w:cs="Times New Roman"/>
                <w:noProof/>
                <w:color w:val="402C24"/>
                <w:kern w:val="1"/>
                <w:sz w:val="24"/>
                <w:szCs w:val="24"/>
              </w:rPr>
              <w:drawing>
                <wp:inline distT="0" distB="0" distL="0" distR="0" wp14:anchorId="27A1644A" wp14:editId="7591441F">
                  <wp:extent cx="4791075" cy="8572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4161">
              <w:rPr>
                <w:rFonts w:ascii="Times New Roman" w:eastAsia="SimSun" w:hAnsi="Times New Roman" w:cs="Times New Roman"/>
                <w:color w:val="402C24"/>
                <w:kern w:val="1"/>
                <w:sz w:val="24"/>
                <w:szCs w:val="24"/>
                <w:lang w:val="en-GB" w:eastAsia="zh-CN" w:bidi="hi-IN"/>
              </w:rPr>
              <w:t xml:space="preserve"> </w:t>
            </w:r>
          </w:p>
        </w:tc>
      </w:tr>
    </w:tbl>
    <w:p w14:paraId="702BFD33" w14:textId="77777777" w:rsidR="00797666" w:rsidRPr="00F84161" w:rsidRDefault="00797666" w:rsidP="00797666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color w:val="FF0000"/>
          <w:spacing w:val="-6"/>
          <w:kern w:val="1"/>
          <w:sz w:val="24"/>
          <w:szCs w:val="24"/>
          <w:lang w:val="en-GB" w:eastAsia="zh-CN" w:bidi="hi-IN"/>
        </w:rPr>
      </w:pPr>
      <w:r w:rsidRPr="00F84161">
        <w:rPr>
          <w:rFonts w:ascii="Times New Roman" w:eastAsia="SimSun" w:hAnsi="Times New Roman" w:cs="Times New Roman"/>
          <w:color w:val="FF0000"/>
          <w:spacing w:val="-6"/>
          <w:kern w:val="1"/>
          <w:sz w:val="24"/>
          <w:szCs w:val="24"/>
          <w:lang w:val="en-GB" w:eastAsia="zh-CN" w:bidi="hi-IN"/>
        </w:rPr>
        <w:t xml:space="preserve">  </w:t>
      </w:r>
    </w:p>
    <w:tbl>
      <w:tblPr>
        <w:tblpPr w:topFromText="6" w:bottomFromText="170" w:vertAnchor="text" w:tblpY="6"/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5"/>
        <w:gridCol w:w="8210"/>
      </w:tblGrid>
      <w:tr w:rsidR="00797666" w:rsidRPr="00F84161" w14:paraId="3FFD172C" w14:textId="77777777" w:rsidTr="00B55895">
        <w:trPr>
          <w:cantSplit/>
          <w:trHeight w:val="340"/>
        </w:trPr>
        <w:tc>
          <w:tcPr>
            <w:tcW w:w="2165" w:type="dxa"/>
            <w:shd w:val="clear" w:color="auto" w:fill="auto"/>
          </w:tcPr>
          <w:p w14:paraId="653836A3" w14:textId="01EDEC88" w:rsidR="009A44B4" w:rsidRDefault="009A44B4" w:rsidP="00797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From 2025- </w:t>
            </w:r>
            <w:r w:rsidR="000B14AF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o-date</w:t>
            </w:r>
          </w:p>
          <w:p w14:paraId="463D7810" w14:textId="77777777" w:rsidR="009A44B4" w:rsidRDefault="009A44B4" w:rsidP="00797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9D9047" w14:textId="057EE630" w:rsidR="00797666" w:rsidRPr="00F84161" w:rsidRDefault="00C720AD" w:rsidP="00797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>From 2020</w:t>
            </w:r>
            <w:r w:rsidR="00797666"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A44B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97666"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</w:p>
          <w:p w14:paraId="5A350C1D" w14:textId="3955EF99" w:rsidR="00797666" w:rsidRPr="00F84161" w:rsidRDefault="00797666" w:rsidP="00797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B2067"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  <w:p w14:paraId="77EF898E" w14:textId="77777777" w:rsidR="00C40696" w:rsidRDefault="00C40696" w:rsidP="00C4069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CDCF0D" w14:textId="172AC8B9" w:rsidR="00C40696" w:rsidRPr="00F84161" w:rsidRDefault="00C40696" w:rsidP="00C4069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From 2020 -to </w:t>
            </w:r>
            <w:r w:rsidR="00315DC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  <w:p w14:paraId="70DB3870" w14:textId="77777777" w:rsidR="000F54D0" w:rsidRPr="00F84161" w:rsidRDefault="000F54D0" w:rsidP="00797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B4CC48" w14:textId="4A16E5A7" w:rsidR="000F54D0" w:rsidRPr="00F84161" w:rsidRDefault="000F54D0" w:rsidP="00797666">
            <w:pPr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8210" w:type="dxa"/>
            <w:shd w:val="clear" w:color="auto" w:fill="auto"/>
            <w:vAlign w:val="bottom"/>
          </w:tcPr>
          <w:p w14:paraId="482E83DB" w14:textId="77777777" w:rsidR="009A44B4" w:rsidRPr="00F84161" w:rsidRDefault="009A44B4" w:rsidP="009A44B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r w:rsidRPr="00F84161">
              <w:rPr>
                <w:rFonts w:ascii="Times New Roman" w:eastAsia="SimSun" w:hAnsi="Times New Roman" w:cs="Times New Roman"/>
                <w:b/>
                <w:color w:val="000000"/>
                <w:spacing w:val="-6"/>
                <w:kern w:val="1"/>
                <w:sz w:val="24"/>
                <w:szCs w:val="24"/>
                <w:lang w:val="en-GB" w:eastAsia="zh-CN" w:bidi="hi-IN"/>
              </w:rPr>
              <w:lastRenderedPageBreak/>
              <w:t>Assistant Lecturer (Lecturer)</w:t>
            </w:r>
            <w:r w:rsidRPr="00F84161">
              <w:rPr>
                <w:rFonts w:ascii="Times New Roman" w:eastAsia="SimSun" w:hAnsi="Times New Roman" w:cs="Times New Roman"/>
                <w:color w:val="000000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, Department of Religious Studies and Philosophy, Faculty of Education and Humanities, Gulu University, Gulu, Uganda. Web site </w:t>
            </w:r>
            <w:hyperlink r:id="rId14" w:history="1">
              <w:r w:rsidRPr="00F84161">
                <w:rPr>
                  <w:rFonts w:ascii="Times New Roman" w:eastAsia="SimSun" w:hAnsi="Times New Roman" w:cs="Times New Roman"/>
                  <w:color w:val="0563C1"/>
                  <w:spacing w:val="-6"/>
                  <w:kern w:val="1"/>
                  <w:sz w:val="24"/>
                  <w:szCs w:val="24"/>
                  <w:u w:val="single"/>
                  <w:lang w:val="en-GB" w:eastAsia="zh-CN" w:bidi="hi-IN"/>
                </w:rPr>
                <w:t>www.gu.ac.ug</w:t>
              </w:r>
            </w:hyperlink>
            <w:r w:rsidRPr="00F84161">
              <w:rPr>
                <w:rFonts w:ascii="Times New Roman" w:eastAsia="SimSun" w:hAnsi="Times New Roman" w:cs="Times New Roman"/>
                <w:color w:val="000000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   </w:t>
            </w:r>
          </w:p>
          <w:p w14:paraId="53F3C220" w14:textId="77777777" w:rsidR="009A44B4" w:rsidRDefault="009A44B4" w:rsidP="000F54D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  <w:p w14:paraId="2E4C8246" w14:textId="77777777" w:rsidR="009A44B4" w:rsidRDefault="009A44B4" w:rsidP="000F54D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  <w:p w14:paraId="38546302" w14:textId="25F886E1" w:rsidR="000F54D0" w:rsidRPr="00F84161" w:rsidRDefault="009A44B4" w:rsidP="000F54D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Teaching </w:t>
            </w:r>
            <w:r w:rsidR="00AD66C3" w:rsidRPr="00F84161">
              <w:rPr>
                <w:rFonts w:ascii="Times New Roman" w:eastAsia="SimSun" w:hAnsi="Times New Roman" w:cs="Times New Roman"/>
                <w:b/>
                <w:color w:val="000000"/>
                <w:spacing w:val="-6"/>
                <w:kern w:val="1"/>
                <w:sz w:val="24"/>
                <w:szCs w:val="24"/>
                <w:lang w:val="en-GB" w:eastAsia="zh-CN" w:bidi="hi-IN"/>
              </w:rPr>
              <w:t>Assistant</w:t>
            </w:r>
            <w:r w:rsidR="00C57F8B" w:rsidRPr="00F84161">
              <w:rPr>
                <w:rFonts w:ascii="Times New Roman" w:eastAsia="SimSun" w:hAnsi="Times New Roman" w:cs="Times New Roman"/>
                <w:b/>
                <w:color w:val="000000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 </w:t>
            </w:r>
            <w:r w:rsidR="00AD66C3" w:rsidRPr="00F84161">
              <w:rPr>
                <w:rFonts w:ascii="Times New Roman" w:eastAsia="SimSun" w:hAnsi="Times New Roman" w:cs="Times New Roman"/>
                <w:b/>
                <w:color w:val="000000"/>
                <w:spacing w:val="-6"/>
                <w:kern w:val="1"/>
                <w:sz w:val="24"/>
                <w:szCs w:val="24"/>
                <w:lang w:val="en-GB" w:eastAsia="zh-CN" w:bidi="hi-IN"/>
              </w:rPr>
              <w:t>(Lecturer)</w:t>
            </w:r>
            <w:r w:rsidR="00AD66C3" w:rsidRPr="00F84161">
              <w:rPr>
                <w:rFonts w:ascii="Times New Roman" w:eastAsia="SimSun" w:hAnsi="Times New Roman" w:cs="Times New Roman"/>
                <w:color w:val="000000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, Department of Religious Studies and Philosophy, Faculty of Education and Humanities, Gulu University, Gulu, Uganda. Web site </w:t>
            </w:r>
            <w:hyperlink r:id="rId15" w:history="1">
              <w:r w:rsidR="00AD66C3" w:rsidRPr="00F84161">
                <w:rPr>
                  <w:rFonts w:ascii="Times New Roman" w:eastAsia="SimSun" w:hAnsi="Times New Roman" w:cs="Times New Roman"/>
                  <w:color w:val="0563C1"/>
                  <w:spacing w:val="-6"/>
                  <w:kern w:val="1"/>
                  <w:sz w:val="24"/>
                  <w:szCs w:val="24"/>
                  <w:u w:val="single"/>
                  <w:lang w:val="en-GB" w:eastAsia="zh-CN" w:bidi="hi-IN"/>
                </w:rPr>
                <w:t>www.gu.ac.ug</w:t>
              </w:r>
            </w:hyperlink>
            <w:r w:rsidR="00AD66C3" w:rsidRPr="00F84161">
              <w:rPr>
                <w:rFonts w:ascii="Times New Roman" w:eastAsia="SimSun" w:hAnsi="Times New Roman" w:cs="Times New Roman"/>
                <w:color w:val="000000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   </w:t>
            </w:r>
          </w:p>
          <w:p w14:paraId="633BB88F" w14:textId="77777777" w:rsidR="007D721C" w:rsidRPr="00F84161" w:rsidRDefault="007D721C" w:rsidP="000F54D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  <w:p w14:paraId="72824BE7" w14:textId="06013686" w:rsidR="002C27EE" w:rsidRPr="006F7FC3" w:rsidRDefault="000F54D0" w:rsidP="006F7FC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r w:rsidRPr="00F84161">
              <w:rPr>
                <w:rFonts w:ascii="Times New Roman" w:eastAsia="SimSun" w:hAnsi="Times New Roman" w:cs="Times New Roman"/>
                <w:b/>
                <w:color w:val="000000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 </w:t>
            </w:r>
            <w:r w:rsidR="00797666" w:rsidRPr="00F84161">
              <w:rPr>
                <w:rFonts w:ascii="Times New Roman" w:eastAsia="SimSun" w:hAnsi="Times New Roman" w:cs="Times New Roman"/>
                <w:b/>
                <w:color w:val="000000"/>
                <w:spacing w:val="-6"/>
                <w:kern w:val="1"/>
                <w:sz w:val="24"/>
                <w:szCs w:val="24"/>
                <w:lang w:val="en-GB" w:eastAsia="zh-CN" w:bidi="hi-IN"/>
              </w:rPr>
              <w:t>Acting Head of Department</w:t>
            </w:r>
            <w:r w:rsidR="00797666" w:rsidRPr="00F84161">
              <w:rPr>
                <w:rFonts w:ascii="Times New Roman" w:eastAsia="SimSun" w:hAnsi="Times New Roman" w:cs="Times New Roman"/>
                <w:color w:val="000000"/>
                <w:spacing w:val="-6"/>
                <w:kern w:val="1"/>
                <w:sz w:val="24"/>
                <w:szCs w:val="24"/>
                <w:lang w:val="en-GB" w:eastAsia="zh-CN" w:bidi="hi-IN"/>
              </w:rPr>
              <w:t>, Religious Studies and Philosophy, Faculty of Education and Humanities</w:t>
            </w:r>
            <w:r w:rsidR="001169C8">
              <w:rPr>
                <w:rFonts w:ascii="Times New Roman" w:eastAsia="SimSun" w:hAnsi="Times New Roman" w:cs="Times New Roman"/>
                <w:color w:val="000000"/>
                <w:spacing w:val="-6"/>
                <w:kern w:val="1"/>
                <w:sz w:val="24"/>
                <w:szCs w:val="24"/>
                <w:lang w:val="en-GB" w:eastAsia="zh-CN" w:bidi="hi-IN"/>
              </w:rPr>
              <w:t>.</w:t>
            </w:r>
          </w:p>
          <w:p w14:paraId="53433A49" w14:textId="7E112340" w:rsidR="00797666" w:rsidRPr="00F84161" w:rsidRDefault="00797666" w:rsidP="007976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G"/>
                <w14:textFill>
                  <w14:solidFill>
                    <w14:srgbClr w14:val="000000">
                      <w14:alpha w14:val="1000"/>
                      <w14:lumMod w14:val="65000"/>
                      <w14:lumOff w14:val="35000"/>
                    </w14:srgbClr>
                  </w14:solidFill>
                </w14:textFill>
              </w:rPr>
            </w:pPr>
            <w:r w:rsidRPr="00F84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1000"/>
                      <w14:lumMod w14:val="65000"/>
                      <w14:lumOff w14:val="35000"/>
                    </w14:srgbClr>
                  </w14:solidFill>
                </w14:textFill>
              </w:rPr>
              <w:lastRenderedPageBreak/>
              <w:t>Key Duties and Responsibilities:</w:t>
            </w:r>
          </w:p>
          <w:p w14:paraId="551FE114" w14:textId="4FF3BD00" w:rsidR="00797666" w:rsidRPr="00F84161" w:rsidRDefault="00797666" w:rsidP="00797666">
            <w:pPr>
              <w:autoSpaceDE w:val="0"/>
              <w:autoSpaceDN w:val="0"/>
              <w:adjustRightInd w:val="0"/>
              <w:spacing w:after="120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GB"/>
              </w:rPr>
            </w:pPr>
            <w:r w:rsidRPr="00F8416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GB"/>
              </w:rPr>
              <w:t>Lecturer:</w:t>
            </w:r>
          </w:p>
          <w:p w14:paraId="54A69353" w14:textId="6F7B1EF8" w:rsidR="00B90A30" w:rsidRPr="00F84161" w:rsidRDefault="00B90A30" w:rsidP="00B90A3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Lecturing of 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>Master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 students.</w:t>
            </w:r>
          </w:p>
          <w:p w14:paraId="430A9EF2" w14:textId="77777777" w:rsidR="00797666" w:rsidRPr="00F84161" w:rsidRDefault="00797666" w:rsidP="00797666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>Lecturing of undergraduate students.</w:t>
            </w:r>
          </w:p>
          <w:p w14:paraId="09808C39" w14:textId="77777777" w:rsidR="00797666" w:rsidRPr="00F84161" w:rsidRDefault="00797666" w:rsidP="00797666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>Setting and supervising of semester examinations.</w:t>
            </w:r>
          </w:p>
          <w:p w14:paraId="2390262C" w14:textId="77777777" w:rsidR="00797666" w:rsidRPr="00F84161" w:rsidRDefault="00797666" w:rsidP="00797666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>Marking of course work, tests and end of semester examinations</w:t>
            </w:r>
          </w:p>
          <w:p w14:paraId="6C153A0D" w14:textId="77777777" w:rsidR="00797666" w:rsidRPr="00F84161" w:rsidRDefault="00797666" w:rsidP="00797666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>Supervising students research work.</w:t>
            </w:r>
          </w:p>
          <w:p w14:paraId="7731A5E8" w14:textId="0FC08522" w:rsidR="00A00B70" w:rsidRPr="00F84161" w:rsidRDefault="00797666" w:rsidP="00A00B7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Supervising 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>school practice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>.</w:t>
            </w:r>
          </w:p>
          <w:p w14:paraId="74E19708" w14:textId="7830B756" w:rsidR="00797666" w:rsidRPr="00F84161" w:rsidRDefault="00797666" w:rsidP="00797666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Perform </w:t>
            </w:r>
            <w:r w:rsidR="001A77DC"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any 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>other duties as may be assigned by the University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. </w:t>
            </w:r>
          </w:p>
          <w:p w14:paraId="0D6C12FB" w14:textId="77777777" w:rsidR="00797666" w:rsidRPr="00F84161" w:rsidRDefault="00797666" w:rsidP="007976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8416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GB"/>
              </w:rPr>
              <w:t>Acting Head of Department Religious Studies and Philosophy</w:t>
            </w:r>
            <w:r w:rsidRPr="00F8416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</w:p>
          <w:p w14:paraId="0620F171" w14:textId="77777777" w:rsidR="00797666" w:rsidRPr="00F84161" w:rsidRDefault="00797666" w:rsidP="0079766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en-GB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Supervise and delegate work 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>for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 all staff within the department. </w:t>
            </w:r>
          </w:p>
          <w:p w14:paraId="38DB2FC1" w14:textId="77777777" w:rsidR="00797666" w:rsidRPr="00F84161" w:rsidRDefault="00797666" w:rsidP="0079766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en-GB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Provide mentoring to 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>staff members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 to offer support and guidance towards excellence in teaching, service and scholarly activities. </w:t>
            </w:r>
          </w:p>
          <w:p w14:paraId="4BC3BF54" w14:textId="77777777" w:rsidR="00797666" w:rsidRPr="00F84161" w:rsidRDefault="00797666" w:rsidP="0079766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en-GB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Facilitate pursuit of professional development and research activities for 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>department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. </w:t>
            </w:r>
          </w:p>
          <w:p w14:paraId="2F8FC68B" w14:textId="77777777" w:rsidR="00797666" w:rsidRPr="00F84161" w:rsidRDefault="00797666" w:rsidP="0079766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en-GB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Develop the schedule of courses and communicate those to the 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>staff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, students and the 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>faculty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 wherever and however they are delivered 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 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>each semester.</w:t>
            </w:r>
          </w:p>
          <w:p w14:paraId="39C091D9" w14:textId="026C8800" w:rsidR="00797666" w:rsidRPr="00F84161" w:rsidRDefault="00797666" w:rsidP="0079766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en-GB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275A34"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>provide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 appropriate opportunities and forums for 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>staff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 to express ideas freely, have productive discussions and participate in departmental affairs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meetings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. </w:t>
            </w:r>
          </w:p>
          <w:p w14:paraId="2BA7F305" w14:textId="77777777" w:rsidR="00797666" w:rsidRPr="00F84161" w:rsidRDefault="00797666" w:rsidP="0079766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en-GB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 case of need, draft approval and other letters and carry 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orientation of new 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>staff in the department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>.</w:t>
            </w:r>
          </w:p>
          <w:p w14:paraId="6522E1B4" w14:textId="77777777" w:rsidR="00797666" w:rsidRPr="00F84161" w:rsidRDefault="00797666" w:rsidP="0079766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en-GB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 Evaluate all 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>staff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 on a continuing basis with appropriate recommendations for professional development in any deficient are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 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>highlighting strengths and areas that need improvement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 </w:t>
            </w:r>
          </w:p>
          <w:p w14:paraId="06399CE5" w14:textId="77777777" w:rsidR="00797666" w:rsidRPr="00F84161" w:rsidRDefault="00797666" w:rsidP="0079766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en-GB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Make informed, documented recommendations concerning 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department 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>e.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 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Ensure programs meet any professional accreditation standards or otherwise strive to follow best practices for the academic discipline. </w:t>
            </w:r>
          </w:p>
          <w:p w14:paraId="6B44C33F" w14:textId="77777777" w:rsidR="00797666" w:rsidRPr="00F84161" w:rsidRDefault="00797666" w:rsidP="0079766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en-GB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 Initiate, review and oversee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all study programs and curriculum in the department.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 </w:t>
            </w:r>
          </w:p>
          <w:p w14:paraId="480341B8" w14:textId="77777777" w:rsidR="00797666" w:rsidRPr="00F84161" w:rsidRDefault="00797666" w:rsidP="0079766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en-GB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Advocate for 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the 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department, facilitate communication between 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department and 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>faculty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board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 and other levels of administration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 </w:t>
            </w:r>
          </w:p>
        </w:tc>
      </w:tr>
    </w:tbl>
    <w:p w14:paraId="11BACE99" w14:textId="77777777" w:rsidR="00797666" w:rsidRPr="00F84161" w:rsidRDefault="00797666" w:rsidP="00797666">
      <w:pPr>
        <w:widowControl w:val="0"/>
        <w:suppressLineNumbers/>
        <w:suppressAutoHyphens/>
        <w:spacing w:after="0" w:line="240" w:lineRule="auto"/>
        <w:ind w:right="283"/>
        <w:rPr>
          <w:rFonts w:ascii="Times New Roman" w:eastAsia="SimSun" w:hAnsi="Times New Roman" w:cs="Times New Roman"/>
          <w:color w:val="0E4194"/>
          <w:spacing w:val="-6"/>
          <w:kern w:val="1"/>
          <w:sz w:val="24"/>
          <w:szCs w:val="24"/>
          <w:lang w:val="en-GB" w:eastAsia="zh-CN" w:bidi="hi-IN"/>
        </w:rPr>
      </w:pPr>
    </w:p>
    <w:p w14:paraId="33274317" w14:textId="77777777" w:rsidR="007B118C" w:rsidRPr="00F84161" w:rsidRDefault="00797666" w:rsidP="00797666">
      <w:pPr>
        <w:widowControl w:val="0"/>
        <w:suppressLineNumbers/>
        <w:suppressAutoHyphens/>
        <w:spacing w:after="0" w:line="360" w:lineRule="auto"/>
        <w:ind w:right="283"/>
        <w:rPr>
          <w:rFonts w:ascii="Times New Roman" w:eastAsia="SimSun" w:hAnsi="Times New Roman" w:cs="Times New Roman"/>
          <w:b/>
          <w:bCs/>
          <w:caps/>
          <w:noProof/>
          <w:color w:val="0E4194"/>
          <w:spacing w:val="-6"/>
          <w:kern w:val="1"/>
          <w:sz w:val="24"/>
          <w:szCs w:val="24"/>
        </w:rPr>
      </w:pPr>
      <w:r w:rsidRPr="00F84161">
        <w:rPr>
          <w:rFonts w:ascii="Times New Roman" w:eastAsia="SimSun" w:hAnsi="Times New Roman" w:cs="Times New Roman"/>
          <w:b/>
          <w:bCs/>
          <w:color w:val="0E4194"/>
          <w:spacing w:val="-6"/>
          <w:kern w:val="1"/>
          <w:sz w:val="24"/>
          <w:szCs w:val="24"/>
          <w:lang w:val="en-GB" w:eastAsia="zh-CN" w:bidi="hi-IN"/>
        </w:rPr>
        <w:t>EDUCATION AND TRAINING</w:t>
      </w:r>
      <w:r w:rsidRPr="00F84161">
        <w:rPr>
          <w:rFonts w:ascii="Times New Roman" w:eastAsia="SimSun" w:hAnsi="Times New Roman" w:cs="Times New Roman"/>
          <w:b/>
          <w:bCs/>
          <w:caps/>
          <w:noProof/>
          <w:color w:val="0E4194"/>
          <w:spacing w:val="-6"/>
          <w:kern w:val="1"/>
          <w:sz w:val="24"/>
          <w:szCs w:val="24"/>
        </w:rPr>
        <w:t>.</w:t>
      </w:r>
    </w:p>
    <w:p w14:paraId="46948897" w14:textId="5ED88305" w:rsidR="00797666" w:rsidRPr="00F84161" w:rsidRDefault="00797666" w:rsidP="00797666">
      <w:pPr>
        <w:widowControl w:val="0"/>
        <w:suppressLineNumbers/>
        <w:suppressAutoHyphens/>
        <w:spacing w:after="0" w:line="360" w:lineRule="auto"/>
        <w:ind w:right="283"/>
        <w:rPr>
          <w:rFonts w:ascii="Times New Roman" w:eastAsia="SimSun" w:hAnsi="Times New Roman" w:cs="Times New Roman"/>
          <w:b/>
          <w:bCs/>
          <w:caps/>
          <w:color w:val="0E4194"/>
          <w:spacing w:val="-6"/>
          <w:kern w:val="1"/>
          <w:sz w:val="24"/>
          <w:szCs w:val="24"/>
          <w:lang w:val="en-GB" w:eastAsia="zh-CN" w:bidi="hi-IN"/>
        </w:rPr>
      </w:pPr>
      <w:r w:rsidRPr="00F84161">
        <w:rPr>
          <w:rFonts w:ascii="Times New Roman" w:eastAsia="SimSun" w:hAnsi="Times New Roman" w:cs="Times New Roman"/>
          <w:b/>
          <w:bCs/>
          <w:caps/>
          <w:noProof/>
          <w:color w:val="0E4194"/>
          <w:spacing w:val="-6"/>
          <w:kern w:val="1"/>
          <w:sz w:val="24"/>
          <w:szCs w:val="24"/>
        </w:rPr>
        <w:drawing>
          <wp:inline distT="0" distB="0" distL="0" distR="0" wp14:anchorId="60EF3FE9" wp14:editId="5573C827">
            <wp:extent cx="7402224" cy="132446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328647" cy="3100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8646"/>
        <w:gridCol w:w="30"/>
      </w:tblGrid>
      <w:tr w:rsidR="00797666" w:rsidRPr="00F84161" w14:paraId="0FFF598E" w14:textId="77777777" w:rsidTr="00B55895">
        <w:trPr>
          <w:cantSplit/>
          <w:trHeight w:hRule="exact" w:val="1570"/>
        </w:trPr>
        <w:tc>
          <w:tcPr>
            <w:tcW w:w="1700" w:type="dxa"/>
            <w:shd w:val="clear" w:color="auto" w:fill="auto"/>
          </w:tcPr>
          <w:p w14:paraId="4B48EDDC" w14:textId="77777777" w:rsidR="00797666" w:rsidRPr="00F84161" w:rsidRDefault="00797666" w:rsidP="0079766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From 2018 </w:t>
            </w:r>
          </w:p>
          <w:p w14:paraId="47D9E511" w14:textId="16E2A5EE" w:rsidR="00797666" w:rsidRPr="00F84161" w:rsidRDefault="00797666" w:rsidP="0079766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 </w:t>
            </w:r>
            <w:r w:rsidR="00B074DD"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462A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46" w:type="dxa"/>
            <w:shd w:val="clear" w:color="auto" w:fill="auto"/>
          </w:tcPr>
          <w:p w14:paraId="1469A69A" w14:textId="16EC9E6A" w:rsidR="00DC3BAD" w:rsidRPr="00F84161" w:rsidRDefault="00797666" w:rsidP="00797666">
            <w:pPr>
              <w:widowControl w:val="0"/>
              <w:suppressLineNumbers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6"/>
                <w:kern w:val="1"/>
                <w:sz w:val="24"/>
                <w:szCs w:val="24"/>
                <w:lang w:eastAsia="zh-CN" w:bidi="hi-IN"/>
              </w:rPr>
            </w:pPr>
            <w:r w:rsidRPr="00F84161">
              <w:rPr>
                <w:rFonts w:ascii="Times New Roman" w:eastAsia="Times New Roman" w:hAnsi="Times New Roman" w:cs="Times New Roman"/>
                <w:bCs/>
                <w:spacing w:val="-6"/>
                <w:kern w:val="1"/>
                <w:sz w:val="24"/>
                <w:szCs w:val="24"/>
                <w:lang w:eastAsia="zh-CN" w:bidi="hi-IN"/>
              </w:rPr>
              <w:t>Master</w:t>
            </w:r>
            <w:r w:rsidR="001E75CD">
              <w:rPr>
                <w:rFonts w:ascii="Times New Roman" w:eastAsia="Times New Roman" w:hAnsi="Times New Roman" w:cs="Times New Roman"/>
                <w:bCs/>
                <w:spacing w:val="-6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F84161">
              <w:rPr>
                <w:rFonts w:ascii="Times New Roman" w:eastAsia="Times New Roman" w:hAnsi="Times New Roman" w:cs="Times New Roman"/>
                <w:bCs/>
                <w:spacing w:val="-6"/>
                <w:kern w:val="1"/>
                <w:sz w:val="24"/>
                <w:szCs w:val="24"/>
                <w:lang w:eastAsia="zh-CN" w:bidi="hi-IN"/>
              </w:rPr>
              <w:t>of Education in Education</w:t>
            </w:r>
            <w:r w:rsidR="00276ACA">
              <w:rPr>
                <w:rFonts w:ascii="Times New Roman" w:eastAsia="Times New Roman" w:hAnsi="Times New Roman" w:cs="Times New Roman"/>
                <w:bCs/>
                <w:spacing w:val="-6"/>
                <w:kern w:val="1"/>
                <w:sz w:val="24"/>
                <w:szCs w:val="24"/>
                <w:lang w:eastAsia="zh-CN" w:bidi="hi-IN"/>
              </w:rPr>
              <w:t xml:space="preserve">al </w:t>
            </w:r>
            <w:r w:rsidRPr="00F84161">
              <w:rPr>
                <w:rFonts w:ascii="Times New Roman" w:eastAsia="Times New Roman" w:hAnsi="Times New Roman" w:cs="Times New Roman"/>
                <w:bCs/>
                <w:spacing w:val="-6"/>
                <w:kern w:val="1"/>
                <w:sz w:val="24"/>
                <w:szCs w:val="24"/>
                <w:lang w:eastAsia="zh-CN" w:bidi="hi-IN"/>
              </w:rPr>
              <w:t xml:space="preserve">Foundations, Kyambogo University, Kampala, Uganda. </w:t>
            </w:r>
          </w:p>
          <w:p w14:paraId="5BD5674A" w14:textId="53303FE5" w:rsidR="00797666" w:rsidRPr="00F84161" w:rsidRDefault="007365EF" w:rsidP="00797666">
            <w:pPr>
              <w:widowControl w:val="0"/>
              <w:suppressLineNumbers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6"/>
                <w:kern w:val="1"/>
                <w:sz w:val="24"/>
                <w:szCs w:val="24"/>
                <w:lang w:eastAsia="zh-CN" w:bidi="hi-IN"/>
              </w:rPr>
            </w:pPr>
            <w:r w:rsidRPr="00F84161">
              <w:rPr>
                <w:rFonts w:ascii="Times New Roman" w:eastAsia="Times New Roman" w:hAnsi="Times New Roman" w:cs="Times New Roman"/>
                <w:bCs/>
                <w:spacing w:val="-6"/>
                <w:kern w:val="1"/>
                <w:sz w:val="24"/>
                <w:szCs w:val="24"/>
                <w:lang w:eastAsia="zh-CN" w:bidi="hi-IN"/>
              </w:rPr>
              <w:t xml:space="preserve"> Dissertation</w:t>
            </w:r>
            <w:r w:rsidR="00797666" w:rsidRPr="00F84161">
              <w:rPr>
                <w:rFonts w:ascii="Times New Roman" w:eastAsia="Times New Roman" w:hAnsi="Times New Roman" w:cs="Times New Roman"/>
                <w:bCs/>
                <w:spacing w:val="-6"/>
                <w:kern w:val="1"/>
                <w:sz w:val="24"/>
                <w:szCs w:val="24"/>
                <w:lang w:eastAsia="zh-CN" w:bidi="hi-IN"/>
              </w:rPr>
              <w:t xml:space="preserve"> Title: Mentorship and </w:t>
            </w:r>
            <w:r w:rsidR="00A04F07" w:rsidRPr="00F84161">
              <w:rPr>
                <w:rFonts w:ascii="Times New Roman" w:eastAsia="Times New Roman" w:hAnsi="Times New Roman" w:cs="Times New Roman"/>
                <w:bCs/>
                <w:spacing w:val="-6"/>
                <w:kern w:val="1"/>
                <w:sz w:val="24"/>
                <w:szCs w:val="24"/>
                <w:lang w:eastAsia="zh-CN" w:bidi="hi-IN"/>
              </w:rPr>
              <w:t xml:space="preserve">Teachers’ Effectiveness </w:t>
            </w:r>
            <w:r w:rsidR="00797666" w:rsidRPr="00F84161">
              <w:rPr>
                <w:rFonts w:ascii="Times New Roman" w:eastAsia="Times New Roman" w:hAnsi="Times New Roman" w:cs="Times New Roman"/>
                <w:bCs/>
                <w:spacing w:val="-6"/>
                <w:kern w:val="1"/>
                <w:sz w:val="24"/>
                <w:szCs w:val="24"/>
                <w:lang w:eastAsia="zh-CN" w:bidi="hi-IN"/>
              </w:rPr>
              <w:t>in secondary schools, a comparative analysis of government aided and private secondary schools in</w:t>
            </w:r>
            <w:r w:rsidR="004E76DE">
              <w:rPr>
                <w:rFonts w:ascii="Times New Roman" w:eastAsia="Times New Roman" w:hAnsi="Times New Roman" w:cs="Times New Roman"/>
                <w:bCs/>
                <w:spacing w:val="-6"/>
                <w:kern w:val="1"/>
                <w:sz w:val="24"/>
                <w:szCs w:val="24"/>
                <w:lang w:eastAsia="zh-CN" w:bidi="hi-IN"/>
              </w:rPr>
              <w:t xml:space="preserve"> Gulu City Council</w:t>
            </w:r>
          </w:p>
          <w:p w14:paraId="2368CFD0" w14:textId="77777777" w:rsidR="007365EF" w:rsidRPr="00F84161" w:rsidRDefault="007365EF" w:rsidP="00797666">
            <w:pPr>
              <w:widowControl w:val="0"/>
              <w:suppressLineNumbers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6"/>
                <w:kern w:val="1"/>
                <w:sz w:val="24"/>
                <w:szCs w:val="24"/>
                <w:lang w:eastAsia="zh-CN" w:bidi="hi-IN"/>
              </w:rPr>
            </w:pPr>
          </w:p>
          <w:p w14:paraId="24E85A00" w14:textId="77777777" w:rsidR="00797666" w:rsidRPr="00F84161" w:rsidRDefault="00797666" w:rsidP="00797666">
            <w:pPr>
              <w:widowControl w:val="0"/>
              <w:suppressLineNumbers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6"/>
                <w:kern w:val="1"/>
                <w:sz w:val="24"/>
                <w:szCs w:val="24"/>
                <w:lang w:eastAsia="zh-CN" w:bidi="hi-IN"/>
              </w:rPr>
            </w:pPr>
            <w:r w:rsidRPr="00F84161">
              <w:rPr>
                <w:rFonts w:ascii="Times New Roman" w:eastAsia="Times New Roman" w:hAnsi="Times New Roman" w:cs="Times New Roman"/>
                <w:bCs/>
                <w:spacing w:val="-6"/>
                <w:kern w:val="1"/>
                <w:sz w:val="24"/>
                <w:szCs w:val="24"/>
                <w:lang w:eastAsia="zh-CN" w:bidi="hi-IN"/>
              </w:rPr>
              <w:t>Gulu city secondary schools in Gulu city council.</w:t>
            </w:r>
          </w:p>
          <w:p w14:paraId="00D17CDC" w14:textId="77777777" w:rsidR="00797666" w:rsidRPr="00F84161" w:rsidRDefault="00797666" w:rsidP="00797666">
            <w:pPr>
              <w:widowControl w:val="0"/>
              <w:suppressLineNumbers/>
              <w:suppressAutoHyphens/>
              <w:spacing w:after="0" w:line="360" w:lineRule="auto"/>
              <w:rPr>
                <w:rFonts w:ascii="Times New Roman" w:eastAsia="SimSun" w:hAnsi="Times New Roman" w:cs="Times New Roman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30" w:type="dxa"/>
            <w:shd w:val="clear" w:color="auto" w:fill="auto"/>
          </w:tcPr>
          <w:p w14:paraId="7FAFA2A4" w14:textId="77777777" w:rsidR="00797666" w:rsidRPr="00F84161" w:rsidRDefault="00797666" w:rsidP="00797666">
            <w:pPr>
              <w:widowControl w:val="0"/>
              <w:suppressLineNumbers/>
              <w:suppressAutoHyphens/>
              <w:spacing w:before="62" w:after="0" w:line="360" w:lineRule="auto"/>
              <w:rPr>
                <w:rFonts w:ascii="Times New Roman" w:eastAsia="SimSun" w:hAnsi="Times New Roman" w:cs="Times New Roman"/>
                <w:color w:val="1593CB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</w:tr>
      <w:tr w:rsidR="00797666" w:rsidRPr="00F84161" w14:paraId="07A2FAF3" w14:textId="77777777" w:rsidTr="00B55895">
        <w:trPr>
          <w:cantSplit/>
          <w:trHeight w:hRule="exact" w:val="1152"/>
        </w:trPr>
        <w:tc>
          <w:tcPr>
            <w:tcW w:w="1700" w:type="dxa"/>
            <w:shd w:val="clear" w:color="auto" w:fill="auto"/>
          </w:tcPr>
          <w:p w14:paraId="521B51DC" w14:textId="4941F806" w:rsidR="00797666" w:rsidRPr="00F84161" w:rsidRDefault="00797666" w:rsidP="0079766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lastRenderedPageBreak/>
              <w:t>From 20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 </w:t>
            </w:r>
          </w:p>
          <w:p w14:paraId="7D204461" w14:textId="77777777" w:rsidR="00797666" w:rsidRPr="00F84161" w:rsidRDefault="00797666" w:rsidP="0079766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>to 20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  <w:p w14:paraId="59EC26D0" w14:textId="77777777" w:rsidR="00797666" w:rsidRPr="00F84161" w:rsidRDefault="00797666" w:rsidP="0079766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</w:pPr>
          </w:p>
          <w:p w14:paraId="5399D0DA" w14:textId="77777777" w:rsidR="00797666" w:rsidRPr="00F84161" w:rsidRDefault="00797666" w:rsidP="0079766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</w:pPr>
          </w:p>
          <w:p w14:paraId="4EEE2C7C" w14:textId="77777777" w:rsidR="00797666" w:rsidRPr="00F84161" w:rsidRDefault="00797666" w:rsidP="0079766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</w:pPr>
          </w:p>
          <w:p w14:paraId="222D8377" w14:textId="77777777" w:rsidR="00797666" w:rsidRPr="00F84161" w:rsidRDefault="00797666" w:rsidP="0079766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8646" w:type="dxa"/>
            <w:shd w:val="clear" w:color="auto" w:fill="auto"/>
          </w:tcPr>
          <w:p w14:paraId="47192DB8" w14:textId="77777777" w:rsidR="00797666" w:rsidRPr="00F84161" w:rsidRDefault="00797666" w:rsidP="00797666">
            <w:pPr>
              <w:widowControl w:val="0"/>
              <w:suppressLineNumbers/>
              <w:suppressAutoHyphens/>
              <w:spacing w:after="0" w:line="360" w:lineRule="auto"/>
              <w:rPr>
                <w:rFonts w:ascii="Times New Roman" w:eastAsia="SimSun" w:hAnsi="Times New Roman" w:cs="Times New Roman"/>
                <w:i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r w:rsidRPr="00F84161">
              <w:rPr>
                <w:rFonts w:ascii="Times New Roman" w:eastAsia="SimSun" w:hAnsi="Times New Roman" w:cs="Times New Roman"/>
                <w:spacing w:val="-6"/>
                <w:kern w:val="1"/>
                <w:sz w:val="24"/>
                <w:szCs w:val="24"/>
                <w:lang w:val="en-GB" w:eastAsia="zh-CN" w:bidi="hi-IN"/>
              </w:rPr>
              <w:t>BA. Education, Gulu University, Gulu Uganda</w:t>
            </w:r>
            <w:r w:rsidRPr="00F84161">
              <w:rPr>
                <w:rFonts w:ascii="Times New Roman" w:eastAsia="SimSun" w:hAnsi="Times New Roman" w:cs="Times New Roman"/>
                <w:i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  </w:t>
            </w:r>
          </w:p>
          <w:p w14:paraId="2BFBBC3E" w14:textId="77777777" w:rsidR="00797666" w:rsidRPr="00F84161" w:rsidRDefault="00797666" w:rsidP="0079766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>Dissertation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Title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>: The impact of formal Education on to the lives on the people in Layibi Division, Gulu Municipality</w:t>
            </w:r>
          </w:p>
          <w:p w14:paraId="73716C8A" w14:textId="77777777" w:rsidR="00797666" w:rsidRPr="00F84161" w:rsidRDefault="00797666" w:rsidP="0079766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</w:pPr>
          </w:p>
          <w:p w14:paraId="615DD80D" w14:textId="77777777" w:rsidR="00797666" w:rsidRPr="00F84161" w:rsidRDefault="00797666" w:rsidP="0079766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30" w:type="dxa"/>
            <w:shd w:val="clear" w:color="auto" w:fill="auto"/>
          </w:tcPr>
          <w:p w14:paraId="6836568B" w14:textId="77777777" w:rsidR="00797666" w:rsidRPr="00F84161" w:rsidRDefault="00797666" w:rsidP="00797666">
            <w:pPr>
              <w:widowControl w:val="0"/>
              <w:suppressLineNumbers/>
              <w:suppressAutoHyphens/>
              <w:spacing w:before="62" w:after="0" w:line="360" w:lineRule="auto"/>
              <w:rPr>
                <w:rFonts w:ascii="Times New Roman" w:eastAsia="SimSun" w:hAnsi="Times New Roman" w:cs="Times New Roman"/>
                <w:color w:val="1593CB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</w:tr>
      <w:tr w:rsidR="00797666" w:rsidRPr="00F84161" w14:paraId="0E8BF14F" w14:textId="77777777" w:rsidTr="00B55895">
        <w:trPr>
          <w:cantSplit/>
          <w:trHeight w:hRule="exact" w:val="1152"/>
        </w:trPr>
        <w:tc>
          <w:tcPr>
            <w:tcW w:w="1700" w:type="dxa"/>
            <w:shd w:val="clear" w:color="auto" w:fill="auto"/>
          </w:tcPr>
          <w:p w14:paraId="1281F7B3" w14:textId="77777777" w:rsidR="00797666" w:rsidRPr="00F84161" w:rsidRDefault="00797666" w:rsidP="0079766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From 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2012 </w:t>
            </w:r>
          </w:p>
          <w:p w14:paraId="1F084314" w14:textId="77777777" w:rsidR="00797666" w:rsidRPr="00F84161" w:rsidRDefault="00797666" w:rsidP="0079766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UG"/>
              </w:rPr>
              <w:t xml:space="preserve">to </w:t>
            </w: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</w:p>
          <w:p w14:paraId="1B0220D2" w14:textId="77777777" w:rsidR="00797666" w:rsidRPr="00F84161" w:rsidRDefault="00797666" w:rsidP="0079766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</w:rPr>
              <w:t>2002</w:t>
            </w:r>
          </w:p>
          <w:p w14:paraId="3BB1E7DD" w14:textId="77777777" w:rsidR="00797666" w:rsidRPr="00F84161" w:rsidRDefault="00797666" w:rsidP="0079766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18DF61" w14:textId="77777777" w:rsidR="00797666" w:rsidRPr="00F84161" w:rsidRDefault="00797666" w:rsidP="0079766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3E5AC3" w14:textId="77777777" w:rsidR="00797666" w:rsidRPr="00F84161" w:rsidRDefault="00797666" w:rsidP="0079766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gridSpan w:val="2"/>
            <w:shd w:val="clear" w:color="auto" w:fill="auto"/>
          </w:tcPr>
          <w:p w14:paraId="5F2CD277" w14:textId="77777777" w:rsidR="00797666" w:rsidRPr="00F84161" w:rsidRDefault="00797666" w:rsidP="00797666">
            <w:pPr>
              <w:spacing w:line="360" w:lineRule="auto"/>
              <w:ind w:righ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Uganda Advanced Certificate of Education (UACE), Hilton High School, Mukono</w:t>
            </w:r>
          </w:p>
          <w:p w14:paraId="55930116" w14:textId="77777777" w:rsidR="00797666" w:rsidRPr="00F84161" w:rsidRDefault="00797666" w:rsidP="00797666">
            <w:pPr>
              <w:spacing w:line="360" w:lineRule="auto"/>
              <w:ind w:righ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039D8B61" w14:textId="77777777" w:rsidR="00797666" w:rsidRPr="00F84161" w:rsidRDefault="00797666" w:rsidP="00797666">
            <w:pPr>
              <w:spacing w:line="360" w:lineRule="auto"/>
              <w:ind w:righ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2008</w:t>
            </w:r>
          </w:p>
          <w:p w14:paraId="4DF8A84F" w14:textId="77777777" w:rsidR="00797666" w:rsidRPr="00F84161" w:rsidRDefault="00797666" w:rsidP="00797666">
            <w:pPr>
              <w:spacing w:line="360" w:lineRule="auto"/>
              <w:ind w:righ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575DAEA6" w14:textId="77777777" w:rsidR="00797666" w:rsidRPr="00F84161" w:rsidRDefault="00797666" w:rsidP="00797666">
            <w:pPr>
              <w:spacing w:line="360" w:lineRule="auto"/>
              <w:ind w:righ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4001E8E0" w14:textId="77777777" w:rsidR="00797666" w:rsidRPr="00F84161" w:rsidRDefault="00797666" w:rsidP="00797666">
            <w:pPr>
              <w:spacing w:line="360" w:lineRule="auto"/>
              <w:ind w:righ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244FB9A9" w14:textId="77777777" w:rsidR="00797666" w:rsidRPr="00F84161" w:rsidRDefault="00797666" w:rsidP="00797666">
            <w:pPr>
              <w:spacing w:line="360" w:lineRule="auto"/>
              <w:ind w:righ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21924B88" w14:textId="77777777" w:rsidR="00797666" w:rsidRPr="00F84161" w:rsidRDefault="00797666" w:rsidP="00797666">
            <w:pPr>
              <w:spacing w:line="360" w:lineRule="auto"/>
              <w:ind w:righ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046870A9" w14:textId="77777777" w:rsidR="00797666" w:rsidRPr="00F84161" w:rsidRDefault="00797666" w:rsidP="00797666">
            <w:pPr>
              <w:spacing w:line="360" w:lineRule="auto"/>
              <w:ind w:righ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35B6A51D" w14:textId="77777777" w:rsidR="00797666" w:rsidRPr="00F84161" w:rsidRDefault="00797666" w:rsidP="00797666">
            <w:pPr>
              <w:spacing w:line="360" w:lineRule="auto"/>
              <w:ind w:righ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3AE91956" w14:textId="77777777" w:rsidR="00797666" w:rsidRPr="00F84161" w:rsidRDefault="00797666" w:rsidP="00797666">
            <w:pPr>
              <w:spacing w:line="360" w:lineRule="auto"/>
              <w:ind w:righ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Uganda Certificate of Education (UCE), St. Mary’s College, </w:t>
            </w:r>
            <w:proofErr w:type="spellStart"/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Lugazi</w:t>
            </w:r>
            <w:proofErr w:type="spellEnd"/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. </w:t>
            </w:r>
          </w:p>
          <w:p w14:paraId="1B7DBCE1" w14:textId="77777777" w:rsidR="00797666" w:rsidRPr="00F84161" w:rsidRDefault="00797666" w:rsidP="00797666">
            <w:pPr>
              <w:numPr>
                <w:ilvl w:val="0"/>
                <w:numId w:val="1"/>
              </w:numPr>
              <w:spacing w:line="360" w:lineRule="auto"/>
              <w:ind w:righ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8416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2007, Primary Leaving Examinations, UNIFAT Primary School, Gulu.</w:t>
            </w:r>
          </w:p>
          <w:p w14:paraId="41C3C5E6" w14:textId="77777777" w:rsidR="00797666" w:rsidRPr="00F84161" w:rsidRDefault="00797666" w:rsidP="00797666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SimSun" w:hAnsi="Times New Roman" w:cs="Times New Roman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97666" w:rsidRPr="00F84161" w14:paraId="4D58E7EC" w14:textId="77777777" w:rsidTr="00B55895">
        <w:trPr>
          <w:trHeight w:val="170"/>
        </w:trPr>
        <w:tc>
          <w:tcPr>
            <w:tcW w:w="2835" w:type="dxa"/>
            <w:shd w:val="clear" w:color="auto" w:fill="auto"/>
          </w:tcPr>
          <w:p w14:paraId="29B514A1" w14:textId="77777777" w:rsidR="00797666" w:rsidRPr="00F84161" w:rsidRDefault="00797666" w:rsidP="00797666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b/>
                <w:bCs/>
                <w:caps/>
                <w:color w:val="0E4194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r w:rsidRPr="00F84161">
              <w:rPr>
                <w:rFonts w:ascii="Times New Roman" w:eastAsia="SimSun" w:hAnsi="Times New Roman" w:cs="Times New Roman"/>
                <w:b/>
                <w:bCs/>
                <w:caps/>
                <w:color w:val="0E4194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                        </w:t>
            </w:r>
            <w:r w:rsidRPr="00F84161">
              <w:rPr>
                <w:rFonts w:ascii="Times New Roman" w:eastAsia="SimSun" w:hAnsi="Times New Roman" w:cs="Times New Roman"/>
                <w:b/>
                <w:bCs/>
                <w:color w:val="0E4194"/>
                <w:spacing w:val="-6"/>
                <w:kern w:val="1"/>
                <w:sz w:val="24"/>
                <w:szCs w:val="24"/>
                <w:lang w:val="en-GB" w:eastAsia="zh-CN" w:bidi="hi-IN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2E52F6B" w14:textId="77777777" w:rsidR="00797666" w:rsidRPr="00F84161" w:rsidRDefault="00797666" w:rsidP="00797666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b/>
                <w:bCs/>
                <w:color w:val="402C24"/>
                <w:kern w:val="1"/>
                <w:sz w:val="24"/>
                <w:szCs w:val="24"/>
                <w:lang w:val="en-GB" w:eastAsia="zh-CN" w:bidi="hi-IN"/>
              </w:rPr>
            </w:pPr>
            <w:r w:rsidRPr="00F84161">
              <w:rPr>
                <w:rFonts w:ascii="Times New Roman" w:eastAsia="SimSun" w:hAnsi="Times New Roman" w:cs="Times New Roman"/>
                <w:b/>
                <w:bCs/>
                <w:noProof/>
                <w:color w:val="402C24"/>
                <w:kern w:val="1"/>
                <w:sz w:val="24"/>
                <w:szCs w:val="24"/>
              </w:rPr>
              <w:drawing>
                <wp:inline distT="0" distB="0" distL="0" distR="0" wp14:anchorId="55D25955" wp14:editId="01B9F191">
                  <wp:extent cx="4791075" cy="8572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4161">
              <w:rPr>
                <w:rFonts w:ascii="Times New Roman" w:eastAsia="SimSun" w:hAnsi="Times New Roman" w:cs="Times New Roman"/>
                <w:b/>
                <w:bCs/>
                <w:color w:val="402C24"/>
                <w:kern w:val="1"/>
                <w:sz w:val="24"/>
                <w:szCs w:val="24"/>
                <w:lang w:val="en-GB" w:eastAsia="zh-CN" w:bidi="hi-IN"/>
              </w:rPr>
              <w:t xml:space="preserve"> </w:t>
            </w:r>
          </w:p>
        </w:tc>
      </w:tr>
    </w:tbl>
    <w:p w14:paraId="66C63095" w14:textId="77777777" w:rsidR="00797666" w:rsidRPr="00F84161" w:rsidRDefault="00797666" w:rsidP="00797666">
      <w:pPr>
        <w:tabs>
          <w:tab w:val="left" w:pos="6585"/>
        </w:tabs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C42BAE4" w14:textId="77777777" w:rsidR="00797666" w:rsidRPr="00F84161" w:rsidRDefault="00797666" w:rsidP="00797666">
      <w:pPr>
        <w:numPr>
          <w:ilvl w:val="0"/>
          <w:numId w:val="10"/>
        </w:numPr>
        <w:tabs>
          <w:tab w:val="left" w:pos="6585"/>
        </w:tabs>
        <w:spacing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Counselling </w:t>
      </w:r>
    </w:p>
    <w:p w14:paraId="070892D9" w14:textId="77777777" w:rsidR="00797666" w:rsidRPr="00F84161" w:rsidRDefault="00797666" w:rsidP="00797666">
      <w:pPr>
        <w:numPr>
          <w:ilvl w:val="0"/>
          <w:numId w:val="10"/>
        </w:numPr>
        <w:tabs>
          <w:tab w:val="left" w:pos="6585"/>
        </w:tabs>
        <w:spacing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Reading </w:t>
      </w:r>
    </w:p>
    <w:p w14:paraId="6EF65663" w14:textId="77777777" w:rsidR="00797666" w:rsidRPr="00F84161" w:rsidRDefault="00797666" w:rsidP="00797666">
      <w:pPr>
        <w:numPr>
          <w:ilvl w:val="0"/>
          <w:numId w:val="10"/>
        </w:numPr>
        <w:tabs>
          <w:tab w:val="left" w:pos="6585"/>
        </w:tabs>
        <w:spacing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Playing </w:t>
      </w:r>
    </w:p>
    <w:p w14:paraId="7B5CFFB5" w14:textId="77777777" w:rsidR="00797666" w:rsidRPr="00F84161" w:rsidRDefault="00797666" w:rsidP="00797666">
      <w:pPr>
        <w:tabs>
          <w:tab w:val="left" w:pos="6585"/>
        </w:tabs>
        <w:spacing w:line="24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Making new friends </w:t>
      </w:r>
    </w:p>
    <w:p w14:paraId="39CACAC0" w14:textId="77777777" w:rsidR="00797666" w:rsidRPr="00F84161" w:rsidRDefault="00797666" w:rsidP="00797666">
      <w:pPr>
        <w:numPr>
          <w:ilvl w:val="0"/>
          <w:numId w:val="10"/>
        </w:numPr>
        <w:tabs>
          <w:tab w:val="left" w:pos="6585"/>
        </w:tabs>
        <w:spacing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Dancing </w:t>
      </w:r>
    </w:p>
    <w:p w14:paraId="33D0F54D" w14:textId="77777777" w:rsidR="00797666" w:rsidRPr="00F84161" w:rsidRDefault="00797666" w:rsidP="00797666">
      <w:pPr>
        <w:numPr>
          <w:ilvl w:val="0"/>
          <w:numId w:val="10"/>
        </w:numPr>
        <w:tabs>
          <w:tab w:val="left" w:pos="6585"/>
        </w:tabs>
        <w:spacing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Adventure </w:t>
      </w:r>
    </w:p>
    <w:p w14:paraId="725F64BC" w14:textId="77777777" w:rsidR="00797666" w:rsidRPr="00F84161" w:rsidRDefault="00797666" w:rsidP="00797666">
      <w:pPr>
        <w:tabs>
          <w:tab w:val="left" w:pos="6585"/>
        </w:tabs>
        <w:spacing w:line="24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0A8715D" w14:textId="77777777" w:rsidR="00797666" w:rsidRPr="00F84161" w:rsidRDefault="00797666" w:rsidP="00797666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b/>
          <w:color w:val="FF0000"/>
          <w:spacing w:val="-6"/>
          <w:kern w:val="1"/>
          <w:sz w:val="24"/>
          <w:szCs w:val="24"/>
          <w:lang w:val="en-GB" w:eastAsia="zh-CN" w:bidi="hi-IN"/>
        </w:rPr>
      </w:pPr>
    </w:p>
    <w:tbl>
      <w:tblPr>
        <w:tblpPr w:topFromText="6" w:bottomFromText="170" w:vertAnchor="text" w:tblpY="6"/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97666" w:rsidRPr="00F84161" w14:paraId="04ABD7A6" w14:textId="77777777" w:rsidTr="00B55895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911DA5E" w14:textId="77777777" w:rsidR="00797666" w:rsidRPr="00F84161" w:rsidRDefault="00797666" w:rsidP="00797666">
            <w:pPr>
              <w:rPr>
                <w:rFonts w:ascii="Times New Roman" w:eastAsia="Calibri" w:hAnsi="Times New Roman" w:cs="Times New Roman"/>
                <w:b/>
                <w:lang w:val="en-UG"/>
              </w:rPr>
            </w:pPr>
            <w:r w:rsidRPr="00F84161">
              <w:rPr>
                <w:rFonts w:ascii="Times New Roman" w:eastAsia="Calibri" w:hAnsi="Times New Roman" w:cs="Times New Roman"/>
                <w:b/>
                <w:color w:val="4472C4"/>
                <w:lang w:val="en-UG"/>
              </w:rPr>
              <w:t>LANGUAGE(S)</w:t>
            </w:r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 w14:paraId="6CF34354" w14:textId="77777777" w:rsidR="00797666" w:rsidRPr="00F84161" w:rsidRDefault="00797666" w:rsidP="00797666">
            <w:pPr>
              <w:rPr>
                <w:rFonts w:ascii="Times New Roman" w:eastAsia="Calibri" w:hAnsi="Times New Roman" w:cs="Times New Roman"/>
                <w:b/>
                <w:lang w:val="en-UG"/>
              </w:rPr>
            </w:pPr>
            <w:r w:rsidRPr="00F84161">
              <w:rPr>
                <w:rFonts w:ascii="Times New Roman" w:eastAsia="Calibri" w:hAnsi="Times New Roman" w:cs="Times New Roman"/>
                <w:b/>
                <w:lang w:val="en-UG"/>
              </w:rPr>
              <w:t xml:space="preserve">UNDERSTANDING </w:t>
            </w:r>
          </w:p>
        </w:tc>
        <w:tc>
          <w:tcPr>
            <w:tcW w:w="2999" w:type="dxa"/>
            <w:gridSpan w:val="2"/>
            <w:shd w:val="clear" w:color="auto" w:fill="auto"/>
            <w:vAlign w:val="center"/>
          </w:tcPr>
          <w:p w14:paraId="4B6ADF08" w14:textId="77777777" w:rsidR="00797666" w:rsidRPr="00F84161" w:rsidRDefault="00797666" w:rsidP="00797666">
            <w:pPr>
              <w:rPr>
                <w:rFonts w:ascii="Times New Roman" w:eastAsia="Calibri" w:hAnsi="Times New Roman" w:cs="Times New Roman"/>
                <w:b/>
                <w:lang w:val="en-UG"/>
              </w:rPr>
            </w:pPr>
            <w:r w:rsidRPr="00F84161">
              <w:rPr>
                <w:rFonts w:ascii="Times New Roman" w:eastAsia="Calibri" w:hAnsi="Times New Roman" w:cs="Times New Roman"/>
                <w:b/>
                <w:lang w:val="en-UG"/>
              </w:rPr>
              <w:t xml:space="preserve">SPEAKING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DFB16F0" w14:textId="77777777" w:rsidR="00797666" w:rsidRPr="00F84161" w:rsidRDefault="00797666" w:rsidP="00797666">
            <w:pPr>
              <w:rPr>
                <w:rFonts w:ascii="Times New Roman" w:eastAsia="Calibri" w:hAnsi="Times New Roman" w:cs="Times New Roman"/>
                <w:b/>
                <w:lang w:val="en-UG"/>
              </w:rPr>
            </w:pPr>
            <w:r w:rsidRPr="00F84161">
              <w:rPr>
                <w:rFonts w:ascii="Times New Roman" w:eastAsia="Calibri" w:hAnsi="Times New Roman" w:cs="Times New Roman"/>
                <w:b/>
                <w:lang w:val="en-UG"/>
              </w:rPr>
              <w:t xml:space="preserve">WRITING </w:t>
            </w:r>
          </w:p>
        </w:tc>
      </w:tr>
      <w:tr w:rsidR="00797666" w:rsidRPr="00F84161" w14:paraId="1EC25058" w14:textId="77777777" w:rsidTr="00B5589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F7CA257" w14:textId="77777777" w:rsidR="00797666" w:rsidRPr="00F84161" w:rsidRDefault="00797666" w:rsidP="00797666">
            <w:pPr>
              <w:rPr>
                <w:rFonts w:ascii="Times New Roman" w:eastAsia="Calibri" w:hAnsi="Times New Roman" w:cs="Times New Roman"/>
                <w:lang w:val="en-UG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7B6CD5CB" w14:textId="77777777" w:rsidR="00797666" w:rsidRPr="00F84161" w:rsidRDefault="00797666" w:rsidP="00797666">
            <w:pPr>
              <w:rPr>
                <w:rFonts w:ascii="Times New Roman" w:eastAsia="Calibri" w:hAnsi="Times New Roman" w:cs="Times New Roman"/>
                <w:lang w:val="en-UG"/>
              </w:rPr>
            </w:pPr>
            <w:r w:rsidRPr="00F84161">
              <w:rPr>
                <w:rFonts w:ascii="Times New Roman" w:eastAsia="Calibri" w:hAnsi="Times New Roman" w:cs="Times New Roman"/>
                <w:lang w:val="en-UG"/>
              </w:rPr>
              <w:t xml:space="preserve">Listening 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1952C60F" w14:textId="77777777" w:rsidR="00797666" w:rsidRPr="00F84161" w:rsidRDefault="00797666" w:rsidP="00797666">
            <w:pPr>
              <w:rPr>
                <w:rFonts w:ascii="Times New Roman" w:eastAsia="Calibri" w:hAnsi="Times New Roman" w:cs="Times New Roman"/>
                <w:lang w:val="en-UG"/>
              </w:rPr>
            </w:pPr>
            <w:r w:rsidRPr="00F84161">
              <w:rPr>
                <w:rFonts w:ascii="Times New Roman" w:eastAsia="Calibri" w:hAnsi="Times New Roman" w:cs="Times New Roman"/>
                <w:lang w:val="en-UG"/>
              </w:rPr>
              <w:t xml:space="preserve">Reading 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784E3ED" w14:textId="77777777" w:rsidR="00797666" w:rsidRPr="00F84161" w:rsidRDefault="00797666" w:rsidP="00797666">
            <w:pPr>
              <w:rPr>
                <w:rFonts w:ascii="Times New Roman" w:eastAsia="Calibri" w:hAnsi="Times New Roman" w:cs="Times New Roman"/>
                <w:lang w:val="en-UG"/>
              </w:rPr>
            </w:pPr>
            <w:r w:rsidRPr="00F84161">
              <w:rPr>
                <w:rFonts w:ascii="Times New Roman" w:eastAsia="Calibri" w:hAnsi="Times New Roman" w:cs="Times New Roman"/>
                <w:lang w:val="en-UG"/>
              </w:rPr>
              <w:t xml:space="preserve">Spoken interaction 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028B098" w14:textId="77777777" w:rsidR="00797666" w:rsidRPr="00F84161" w:rsidRDefault="00797666" w:rsidP="00797666">
            <w:pPr>
              <w:rPr>
                <w:rFonts w:ascii="Times New Roman" w:eastAsia="Calibri" w:hAnsi="Times New Roman" w:cs="Times New Roman"/>
                <w:lang w:val="en-UG"/>
              </w:rPr>
            </w:pPr>
            <w:r w:rsidRPr="00F84161">
              <w:rPr>
                <w:rFonts w:ascii="Times New Roman" w:eastAsia="Calibri" w:hAnsi="Times New Roman" w:cs="Times New Roman"/>
                <w:lang w:val="en-UG"/>
              </w:rPr>
              <w:t xml:space="preserve">Spoken production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40BAB96" w14:textId="77777777" w:rsidR="00797666" w:rsidRPr="00F84161" w:rsidRDefault="00797666" w:rsidP="00797666">
            <w:pPr>
              <w:rPr>
                <w:rFonts w:ascii="Times New Roman" w:eastAsia="Calibri" w:hAnsi="Times New Roman" w:cs="Times New Roman"/>
              </w:rPr>
            </w:pPr>
            <w:r w:rsidRPr="00F84161">
              <w:rPr>
                <w:rFonts w:ascii="Times New Roman" w:eastAsia="Calibri" w:hAnsi="Times New Roman" w:cs="Times New Roman"/>
              </w:rPr>
              <w:t>Written</w:t>
            </w:r>
          </w:p>
        </w:tc>
      </w:tr>
      <w:tr w:rsidR="00797666" w:rsidRPr="00F84161" w14:paraId="3B654B29" w14:textId="77777777" w:rsidTr="00B55895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1F90F1F3" w14:textId="77777777" w:rsidR="00797666" w:rsidRPr="00F84161" w:rsidRDefault="00797666" w:rsidP="00797666">
            <w:pPr>
              <w:rPr>
                <w:rFonts w:ascii="Times New Roman" w:eastAsia="Calibri" w:hAnsi="Times New Roman" w:cs="Times New Roman"/>
                <w:lang w:val="en-UG"/>
              </w:rPr>
            </w:pPr>
            <w:r w:rsidRPr="00F84161">
              <w:rPr>
                <w:rFonts w:ascii="Times New Roman" w:eastAsia="Calibri" w:hAnsi="Times New Roman" w:cs="Times New Roman"/>
                <w:lang w:val="en-UG"/>
              </w:rPr>
              <w:t xml:space="preserve">                             English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69EB0AD" w14:textId="77777777" w:rsidR="00797666" w:rsidRPr="00F84161" w:rsidRDefault="00797666" w:rsidP="00797666">
            <w:pPr>
              <w:rPr>
                <w:rFonts w:ascii="Times New Roman" w:eastAsia="Calibri" w:hAnsi="Times New Roman" w:cs="Times New Roman"/>
                <w:lang w:val="en-UG"/>
              </w:rPr>
            </w:pPr>
            <w:r w:rsidRPr="00F84161">
              <w:rPr>
                <w:rFonts w:ascii="Times New Roman" w:eastAsia="Calibri" w:hAnsi="Times New Roman" w:cs="Times New Roman"/>
                <w:lang w:val="en-UG"/>
              </w:rPr>
              <w:t xml:space="preserve">Proficient 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60EC9591" w14:textId="77777777" w:rsidR="00797666" w:rsidRPr="00F84161" w:rsidRDefault="00797666" w:rsidP="00797666">
            <w:pPr>
              <w:rPr>
                <w:rFonts w:ascii="Times New Roman" w:eastAsia="Calibri" w:hAnsi="Times New Roman" w:cs="Times New Roman"/>
                <w:lang w:val="en-UG"/>
              </w:rPr>
            </w:pPr>
            <w:r w:rsidRPr="00F84161">
              <w:rPr>
                <w:rFonts w:ascii="Times New Roman" w:eastAsia="Calibri" w:hAnsi="Times New Roman" w:cs="Times New Roman"/>
                <w:lang w:val="en-UG"/>
              </w:rPr>
              <w:t>Proficient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6F32C8C5" w14:textId="77777777" w:rsidR="00797666" w:rsidRPr="00F84161" w:rsidRDefault="00797666" w:rsidP="00797666">
            <w:pPr>
              <w:rPr>
                <w:rFonts w:ascii="Times New Roman" w:eastAsia="Calibri" w:hAnsi="Times New Roman" w:cs="Times New Roman"/>
                <w:lang w:val="en-UG"/>
              </w:rPr>
            </w:pPr>
            <w:r w:rsidRPr="00F84161">
              <w:rPr>
                <w:rFonts w:ascii="Times New Roman" w:eastAsia="Calibri" w:hAnsi="Times New Roman" w:cs="Times New Roman"/>
                <w:lang w:val="en-UG"/>
              </w:rPr>
              <w:t>Proficient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A4D1964" w14:textId="77777777" w:rsidR="00797666" w:rsidRPr="00F84161" w:rsidRDefault="00797666" w:rsidP="00797666">
            <w:pPr>
              <w:rPr>
                <w:rFonts w:ascii="Times New Roman" w:eastAsia="Calibri" w:hAnsi="Times New Roman" w:cs="Times New Roman"/>
                <w:lang w:val="en-UG"/>
              </w:rPr>
            </w:pPr>
            <w:r w:rsidRPr="00F84161">
              <w:rPr>
                <w:rFonts w:ascii="Times New Roman" w:eastAsia="Calibri" w:hAnsi="Times New Roman" w:cs="Times New Roman"/>
                <w:lang w:val="en-UG"/>
              </w:rPr>
              <w:t>Proficient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4AD3D37D" w14:textId="77777777" w:rsidR="00797666" w:rsidRPr="00F84161" w:rsidRDefault="00797666" w:rsidP="00797666">
            <w:pPr>
              <w:rPr>
                <w:rFonts w:ascii="Times New Roman" w:eastAsia="Calibri" w:hAnsi="Times New Roman" w:cs="Times New Roman"/>
                <w:lang w:val="en-UG"/>
              </w:rPr>
            </w:pPr>
            <w:r w:rsidRPr="00F84161">
              <w:rPr>
                <w:rFonts w:ascii="Times New Roman" w:eastAsia="Calibri" w:hAnsi="Times New Roman" w:cs="Times New Roman"/>
                <w:lang w:val="en-UG"/>
              </w:rPr>
              <w:t>Proficient</w:t>
            </w:r>
          </w:p>
        </w:tc>
      </w:tr>
      <w:tr w:rsidR="00797666" w:rsidRPr="00F84161" w14:paraId="30054A5B" w14:textId="77777777" w:rsidTr="00B55895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8013B30" w14:textId="77777777" w:rsidR="00797666" w:rsidRPr="00F84161" w:rsidRDefault="00797666" w:rsidP="00797666">
            <w:pPr>
              <w:rPr>
                <w:rFonts w:ascii="Times New Roman" w:eastAsia="Calibri" w:hAnsi="Times New Roman" w:cs="Times New Roman"/>
                <w:lang w:val="en-UG"/>
              </w:rPr>
            </w:pPr>
            <w:r w:rsidRPr="00F84161">
              <w:rPr>
                <w:rFonts w:ascii="Times New Roman" w:eastAsia="Calibri" w:hAnsi="Times New Roman" w:cs="Times New Roman"/>
                <w:lang w:val="en-UG"/>
              </w:rPr>
              <w:t xml:space="preserve">                            Acholi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2486B5E" w14:textId="77777777" w:rsidR="00797666" w:rsidRPr="00F84161" w:rsidRDefault="00797666" w:rsidP="00797666">
            <w:pPr>
              <w:rPr>
                <w:rFonts w:ascii="Times New Roman" w:eastAsia="Calibri" w:hAnsi="Times New Roman" w:cs="Times New Roman"/>
                <w:lang w:val="en-UG"/>
              </w:rPr>
            </w:pPr>
            <w:r w:rsidRPr="00F84161">
              <w:rPr>
                <w:rFonts w:ascii="Times New Roman" w:eastAsia="Calibri" w:hAnsi="Times New Roman" w:cs="Times New Roman"/>
                <w:lang w:val="en-UG"/>
              </w:rPr>
              <w:t>Independent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4F4BC133" w14:textId="77777777" w:rsidR="00797666" w:rsidRPr="00F84161" w:rsidRDefault="00797666" w:rsidP="00797666">
            <w:pPr>
              <w:rPr>
                <w:rFonts w:ascii="Times New Roman" w:eastAsia="Calibri" w:hAnsi="Times New Roman" w:cs="Times New Roman"/>
                <w:lang w:val="en-UG"/>
              </w:rPr>
            </w:pPr>
            <w:r w:rsidRPr="00F84161">
              <w:rPr>
                <w:rFonts w:ascii="Times New Roman" w:eastAsia="Calibri" w:hAnsi="Times New Roman" w:cs="Times New Roman"/>
                <w:lang w:val="en-UG"/>
              </w:rPr>
              <w:t>Independent</w:t>
            </w:r>
          </w:p>
        </w:tc>
        <w:tc>
          <w:tcPr>
            <w:tcW w:w="1499" w:type="dxa"/>
            <w:shd w:val="clear" w:color="auto" w:fill="auto"/>
          </w:tcPr>
          <w:p w14:paraId="283FA961" w14:textId="77777777" w:rsidR="00797666" w:rsidRPr="00F84161" w:rsidRDefault="00797666" w:rsidP="00797666">
            <w:pPr>
              <w:rPr>
                <w:rFonts w:ascii="Times New Roman" w:eastAsia="Calibri" w:hAnsi="Times New Roman" w:cs="Times New Roman"/>
                <w:lang w:val="en-UG"/>
              </w:rPr>
            </w:pPr>
            <w:r w:rsidRPr="00F84161">
              <w:rPr>
                <w:rFonts w:ascii="Times New Roman" w:eastAsia="Calibri" w:hAnsi="Times New Roman" w:cs="Times New Roman"/>
                <w:lang w:val="en-UG"/>
              </w:rPr>
              <w:t>Independent</w:t>
            </w:r>
          </w:p>
        </w:tc>
        <w:tc>
          <w:tcPr>
            <w:tcW w:w="1500" w:type="dxa"/>
            <w:shd w:val="clear" w:color="auto" w:fill="auto"/>
          </w:tcPr>
          <w:p w14:paraId="2D51BEA3" w14:textId="77777777" w:rsidR="00797666" w:rsidRPr="00F84161" w:rsidRDefault="00797666" w:rsidP="00797666">
            <w:pPr>
              <w:rPr>
                <w:rFonts w:ascii="Times New Roman" w:eastAsia="Calibri" w:hAnsi="Times New Roman" w:cs="Times New Roman"/>
                <w:lang w:val="en-UG"/>
              </w:rPr>
            </w:pPr>
            <w:r w:rsidRPr="00F84161">
              <w:rPr>
                <w:rFonts w:ascii="Times New Roman" w:eastAsia="Calibri" w:hAnsi="Times New Roman" w:cs="Times New Roman"/>
                <w:lang w:val="en-UG"/>
              </w:rPr>
              <w:t>Independent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340B493C" w14:textId="77777777" w:rsidR="00797666" w:rsidRPr="00F84161" w:rsidRDefault="00797666" w:rsidP="00797666">
            <w:pPr>
              <w:rPr>
                <w:rFonts w:ascii="Times New Roman" w:eastAsia="Calibri" w:hAnsi="Times New Roman" w:cs="Times New Roman"/>
                <w:lang w:val="en-UG"/>
              </w:rPr>
            </w:pPr>
            <w:r w:rsidRPr="00F84161">
              <w:rPr>
                <w:rFonts w:ascii="Times New Roman" w:eastAsia="Calibri" w:hAnsi="Times New Roman" w:cs="Times New Roman"/>
                <w:lang w:val="en-UG"/>
              </w:rPr>
              <w:t>Basic</w:t>
            </w:r>
          </w:p>
        </w:tc>
      </w:tr>
    </w:tbl>
    <w:p w14:paraId="56024A71" w14:textId="77777777" w:rsidR="00797666" w:rsidRPr="00F84161" w:rsidRDefault="00797666" w:rsidP="00797666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color w:val="FF0000"/>
          <w:spacing w:val="-6"/>
          <w:kern w:val="1"/>
          <w:sz w:val="24"/>
          <w:szCs w:val="24"/>
          <w:lang w:val="en-GB" w:eastAsia="zh-CN" w:bidi="hi-IN"/>
        </w:rPr>
      </w:pPr>
    </w:p>
    <w:p w14:paraId="30EEB289" w14:textId="77777777" w:rsidR="00797666" w:rsidRPr="00F84161" w:rsidRDefault="00797666" w:rsidP="00797666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color w:val="FF0000"/>
          <w:spacing w:val="-6"/>
          <w:kern w:val="1"/>
          <w:sz w:val="24"/>
          <w:szCs w:val="24"/>
          <w:lang w:val="en-GB" w:eastAsia="zh-CN" w:bidi="hi-IN"/>
        </w:rPr>
      </w:pPr>
      <w:r w:rsidRPr="00F84161">
        <w:rPr>
          <w:rFonts w:ascii="Times New Roman" w:eastAsia="SimSun" w:hAnsi="Times New Roman" w:cs="Times New Roman"/>
          <w:noProof/>
          <w:color w:val="FF0000"/>
          <w:spacing w:val="-6"/>
          <w:ker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74F96D" wp14:editId="0391BBD2">
                <wp:simplePos x="0" y="0"/>
                <wp:positionH relativeFrom="column">
                  <wp:posOffset>43132</wp:posOffset>
                </wp:positionH>
                <wp:positionV relativeFrom="paragraph">
                  <wp:posOffset>178363</wp:posOffset>
                </wp:positionV>
                <wp:extent cx="6771736" cy="17253"/>
                <wp:effectExtent l="0" t="0" r="29210" b="2095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1736" cy="1725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6F66C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14.05pt" to="536.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" strokecolor="#4472c4" strokeweight=".5pt">
                <v:stroke joinstyle="miter"/>
              </v:line>
            </w:pict>
          </mc:Fallback>
        </mc:AlternateContent>
      </w:r>
    </w:p>
    <w:p w14:paraId="5043F14F" w14:textId="77777777" w:rsidR="00797666" w:rsidRPr="00F84161" w:rsidRDefault="00797666" w:rsidP="00797666">
      <w:pPr>
        <w:spacing w:before="24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4161">
        <w:rPr>
          <w:rFonts w:ascii="Times New Roman" w:eastAsia="Calibri" w:hAnsi="Times New Roman" w:cs="Times New Roman"/>
          <w:b/>
          <w:sz w:val="24"/>
          <w:szCs w:val="24"/>
        </w:rPr>
        <w:t>RESEARCH INTERESTS</w:t>
      </w:r>
    </w:p>
    <w:p w14:paraId="6DEBACEF" w14:textId="27D32BA6" w:rsidR="009B5CA4" w:rsidRPr="00536342" w:rsidRDefault="00797666" w:rsidP="00536342">
      <w:pPr>
        <w:spacing w:before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4161">
        <w:rPr>
          <w:rFonts w:ascii="Times New Roman" w:eastAsia="Calibri" w:hAnsi="Times New Roman" w:cs="Times New Roman"/>
          <w:sz w:val="24"/>
          <w:szCs w:val="24"/>
        </w:rPr>
        <w:t>My research interests include;</w:t>
      </w:r>
    </w:p>
    <w:p w14:paraId="0A97D886" w14:textId="77777777" w:rsidR="001762BC" w:rsidRDefault="000D432E" w:rsidP="001762BC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0D432E">
        <w:rPr>
          <w:rFonts w:ascii="Times New Roman" w:hAnsi="Times New Roman" w:cs="Times New Roman"/>
          <w:bCs/>
          <w:sz w:val="24"/>
          <w:szCs w:val="24"/>
        </w:rPr>
        <w:t>An African outlook on Decoloniality: A philosophical curriculum review in Uganda.</w:t>
      </w:r>
    </w:p>
    <w:p w14:paraId="0A7A5EAD" w14:textId="77777777" w:rsidR="001762BC" w:rsidRPr="001762BC" w:rsidRDefault="00797666" w:rsidP="001762BC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762B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Clash of values in Wole Soyinka’s drama, “The Lion and the Jewel”: A colonial lens, and the African as the “other” </w:t>
      </w:r>
    </w:p>
    <w:p w14:paraId="2C985DFB" w14:textId="77777777" w:rsidR="001762BC" w:rsidRPr="001762BC" w:rsidRDefault="00797666" w:rsidP="001762BC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762BC">
        <w:rPr>
          <w:rFonts w:ascii="Times New Roman" w:eastAsia="Calibri" w:hAnsi="Times New Roman" w:cs="Times New Roman"/>
          <w:bCs/>
          <w:sz w:val="24"/>
          <w:szCs w:val="24"/>
          <w:lang w:val="en-UG"/>
        </w:rPr>
        <w:t xml:space="preserve">The place of the second wife in traditional Africa: a critical appraisal of the philosophy of marriage of </w:t>
      </w:r>
      <w:r w:rsidRPr="001762BC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1762BC">
        <w:rPr>
          <w:rFonts w:ascii="Times New Roman" w:eastAsia="Calibri" w:hAnsi="Times New Roman" w:cs="Times New Roman"/>
          <w:bCs/>
          <w:sz w:val="24"/>
          <w:szCs w:val="24"/>
          <w:lang w:val="en-UG"/>
        </w:rPr>
        <w:t>choli society</w:t>
      </w:r>
    </w:p>
    <w:p w14:paraId="69B648C7" w14:textId="77777777" w:rsidR="001762BC" w:rsidRPr="001762BC" w:rsidRDefault="00797666" w:rsidP="001762BC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762BC">
        <w:rPr>
          <w:rFonts w:ascii="Times New Roman" w:eastAsia="Calibri" w:hAnsi="Times New Roman" w:cs="Times New Roman"/>
          <w:bCs/>
          <w:sz w:val="24"/>
          <w:szCs w:val="24"/>
        </w:rPr>
        <w:t>Mentorship and teacher’s effectiveness in secondary schools, a comparative analysis of Government-aided and private secondary schools in Gulu city council</w:t>
      </w:r>
    </w:p>
    <w:p w14:paraId="60B38844" w14:textId="70EDB143" w:rsidR="00797666" w:rsidRPr="001762BC" w:rsidRDefault="00797666" w:rsidP="001762BC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762BC">
        <w:rPr>
          <w:rFonts w:ascii="Times New Roman" w:eastAsia="Calibri" w:hAnsi="Times New Roman" w:cs="Times New Roman"/>
          <w:bCs/>
          <w:sz w:val="24"/>
          <w:szCs w:val="24"/>
        </w:rPr>
        <w:t>Impact of formal education into the lives of people of Layibi Division, Gulu Municipality</w:t>
      </w:r>
    </w:p>
    <w:p w14:paraId="627F7444" w14:textId="77777777" w:rsidR="00797666" w:rsidRPr="00F84161" w:rsidRDefault="00797666" w:rsidP="00797666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G"/>
        </w:rPr>
      </w:pPr>
      <w:r w:rsidRPr="00F8416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F1D04" wp14:editId="7268DEFE">
                <wp:simplePos x="0" y="0"/>
                <wp:positionH relativeFrom="column">
                  <wp:posOffset>25878</wp:posOffset>
                </wp:positionH>
                <wp:positionV relativeFrom="paragraph">
                  <wp:posOffset>194010</wp:posOffset>
                </wp:positionV>
                <wp:extent cx="6788893" cy="69012"/>
                <wp:effectExtent l="0" t="0" r="31115" b="2667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8893" cy="6901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CB161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05pt,15.3pt" to="536.6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" strokecolor="windowText" strokeweight=".5pt">
                <v:stroke joinstyle="miter"/>
              </v:line>
            </w:pict>
          </mc:Fallback>
        </mc:AlternateContent>
      </w:r>
    </w:p>
    <w:p w14:paraId="3ECE2C48" w14:textId="77777777" w:rsidR="0084771C" w:rsidRDefault="0084771C" w:rsidP="0079766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G"/>
        </w:rPr>
      </w:pPr>
    </w:p>
    <w:p w14:paraId="4E9C2D31" w14:textId="457F46DB" w:rsidR="00797666" w:rsidRDefault="00797666" w:rsidP="0079766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G"/>
        </w:rPr>
      </w:pPr>
      <w:r w:rsidRPr="00F841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G"/>
        </w:rPr>
        <w:lastRenderedPageBreak/>
        <w:t>LIST OF PUBLICATIONS</w:t>
      </w:r>
    </w:p>
    <w:p w14:paraId="5DD65324" w14:textId="77777777" w:rsidR="008010A4" w:rsidRPr="00F84161" w:rsidRDefault="008010A4" w:rsidP="008010A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4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G"/>
        </w:rPr>
        <w:t>Selected peer reviewed journal publications and conference presentations</w:t>
      </w:r>
      <w:r w:rsidRPr="00F84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5BC93AED" w14:textId="778EA34D" w:rsidR="0024197A" w:rsidRPr="00F84161" w:rsidRDefault="0024197A" w:rsidP="0024197A">
      <w:pPr>
        <w:spacing w:before="24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BOOK CHAPTER</w:t>
      </w:r>
      <w:r w:rsidR="00F91015">
        <w:rPr>
          <w:rFonts w:ascii="Times New Roman" w:eastAsia="Calibri" w:hAnsi="Times New Roman" w:cs="Times New Roman"/>
          <w:b/>
          <w:sz w:val="24"/>
          <w:szCs w:val="24"/>
        </w:rPr>
        <w:t>(S)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PUBLISHED</w:t>
      </w:r>
    </w:p>
    <w:p w14:paraId="4B8755AD" w14:textId="5407EDBD" w:rsidR="0024197A" w:rsidRPr="00B10330" w:rsidRDefault="0024197A" w:rsidP="00B1033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proofErr w:type="spellStart"/>
      <w:r w:rsidRPr="00B10330">
        <w:rPr>
          <w:rFonts w:ascii="Times New Roman" w:eastAsia="Calibri" w:hAnsi="Times New Roman" w:cs="Times New Roman"/>
          <w:sz w:val="24"/>
          <w:szCs w:val="24"/>
          <w:lang w:val="en-GB"/>
        </w:rPr>
        <w:t>Ajok</w:t>
      </w:r>
      <w:proofErr w:type="spellEnd"/>
      <w:r w:rsidRPr="00B1033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B.A, &amp; </w:t>
      </w:r>
      <w:proofErr w:type="spellStart"/>
      <w:proofErr w:type="gramStart"/>
      <w:r w:rsidRPr="00B10330">
        <w:rPr>
          <w:rFonts w:ascii="Times New Roman" w:eastAsia="Calibri" w:hAnsi="Times New Roman" w:cs="Times New Roman"/>
          <w:sz w:val="24"/>
          <w:szCs w:val="24"/>
          <w:lang w:val="en-GB"/>
        </w:rPr>
        <w:t>Akello,G</w:t>
      </w:r>
      <w:proofErr w:type="gramEnd"/>
      <w:r w:rsidRPr="00B10330">
        <w:rPr>
          <w:rFonts w:ascii="Times New Roman" w:eastAsia="Calibri" w:hAnsi="Times New Roman" w:cs="Times New Roman"/>
          <w:sz w:val="24"/>
          <w:szCs w:val="24"/>
          <w:lang w:val="en-GB"/>
        </w:rPr>
        <w:t>.R</w:t>
      </w:r>
      <w:proofErr w:type="spellEnd"/>
      <w:r w:rsidRPr="00B1033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(2025. Clash </w:t>
      </w:r>
      <w:r w:rsidR="003C48E2">
        <w:rPr>
          <w:rFonts w:ascii="Times New Roman" w:eastAsia="Calibri" w:hAnsi="Times New Roman" w:cs="Times New Roman"/>
          <w:sz w:val="24"/>
          <w:szCs w:val="24"/>
          <w:lang w:val="en-GB"/>
        </w:rPr>
        <w:t>o</w:t>
      </w:r>
      <w:r w:rsidR="003C48E2" w:rsidRPr="00B1033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f Values in </w:t>
      </w:r>
      <w:r w:rsidRPr="00B1033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Wole Soyinka’s </w:t>
      </w:r>
      <w:r w:rsidR="003C48E2" w:rsidRPr="00B10330">
        <w:rPr>
          <w:rFonts w:ascii="Times New Roman" w:eastAsia="Calibri" w:hAnsi="Times New Roman" w:cs="Times New Roman"/>
          <w:sz w:val="24"/>
          <w:szCs w:val="24"/>
          <w:lang w:val="en-GB"/>
        </w:rPr>
        <w:t>Drama, “</w:t>
      </w:r>
      <w:r w:rsidRPr="00B1033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Lion </w:t>
      </w:r>
      <w:r w:rsidR="003C48E2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r w:rsidR="003C48E2" w:rsidRPr="00B1033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nd </w:t>
      </w:r>
      <w:r w:rsidR="003C48E2">
        <w:rPr>
          <w:rFonts w:ascii="Times New Roman" w:eastAsia="Calibri" w:hAnsi="Times New Roman" w:cs="Times New Roman"/>
          <w:sz w:val="24"/>
          <w:szCs w:val="24"/>
          <w:lang w:val="en-GB"/>
        </w:rPr>
        <w:t>t</w:t>
      </w:r>
      <w:r w:rsidR="003C48E2" w:rsidRPr="00B1033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he </w:t>
      </w:r>
      <w:r w:rsidRPr="00B10330">
        <w:rPr>
          <w:rFonts w:ascii="Times New Roman" w:eastAsia="Calibri" w:hAnsi="Times New Roman" w:cs="Times New Roman"/>
          <w:sz w:val="24"/>
          <w:szCs w:val="24"/>
          <w:lang w:val="en-GB"/>
        </w:rPr>
        <w:t>Jewel</w:t>
      </w:r>
      <w:r w:rsidR="003C48E2" w:rsidRPr="00B1033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”: </w:t>
      </w:r>
      <w:r w:rsidRPr="00B1033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 </w:t>
      </w:r>
      <w:r w:rsidR="003C48E2" w:rsidRPr="00B1033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Colonial Lens, </w:t>
      </w:r>
      <w:r w:rsidR="003C48E2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r w:rsidR="003C48E2" w:rsidRPr="00B1033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nd </w:t>
      </w:r>
      <w:r w:rsidR="003C48E2">
        <w:rPr>
          <w:rFonts w:ascii="Times New Roman" w:eastAsia="Calibri" w:hAnsi="Times New Roman" w:cs="Times New Roman"/>
          <w:sz w:val="24"/>
          <w:szCs w:val="24"/>
          <w:lang w:val="en-GB"/>
        </w:rPr>
        <w:t>t</w:t>
      </w:r>
      <w:r w:rsidR="003C48E2" w:rsidRPr="00B1033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he </w:t>
      </w:r>
      <w:r w:rsidRPr="00B1033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African </w:t>
      </w:r>
      <w:r w:rsidR="003C48E2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r w:rsidR="003C48E2" w:rsidRPr="00B1033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 </w:t>
      </w:r>
      <w:r w:rsidR="003C48E2">
        <w:rPr>
          <w:rFonts w:ascii="Times New Roman" w:eastAsia="Calibri" w:hAnsi="Times New Roman" w:cs="Times New Roman"/>
          <w:sz w:val="24"/>
          <w:szCs w:val="24"/>
          <w:lang w:val="en-GB"/>
        </w:rPr>
        <w:t>t</w:t>
      </w:r>
      <w:r w:rsidR="003C48E2" w:rsidRPr="00B1033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he “Other”, </w:t>
      </w:r>
      <w:r w:rsidRPr="00B1033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in W. </w:t>
      </w:r>
      <w:proofErr w:type="spellStart"/>
      <w:r w:rsidRPr="00B10330">
        <w:rPr>
          <w:rFonts w:ascii="Times New Roman" w:eastAsia="Calibri" w:hAnsi="Times New Roman" w:cs="Times New Roman"/>
          <w:sz w:val="24"/>
          <w:szCs w:val="24"/>
          <w:lang w:val="en-GB"/>
        </w:rPr>
        <w:t>Lajul</w:t>
      </w:r>
      <w:proofErr w:type="spellEnd"/>
      <w:r w:rsidRPr="00B1033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(Ed) </w:t>
      </w:r>
      <w:r w:rsidRPr="00B10330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Philosophy, Language and Literature in an African Context</w:t>
      </w:r>
      <w:r w:rsidRPr="00B1033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B10330">
        <w:rPr>
          <w:rFonts w:ascii="Times New Roman" w:eastAsia="Calibri" w:hAnsi="Times New Roman" w:cs="Times New Roman"/>
          <w:sz w:val="24"/>
          <w:szCs w:val="24"/>
          <w:lang w:val="en-GB"/>
        </w:rPr>
        <w:t>Lanhm</w:t>
      </w:r>
      <w:proofErr w:type="spellEnd"/>
      <w:r w:rsidRPr="00B1033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London: The </w:t>
      </w:r>
      <w:proofErr w:type="spellStart"/>
      <w:r w:rsidRPr="00B10330">
        <w:rPr>
          <w:rFonts w:ascii="Times New Roman" w:eastAsia="Calibri" w:hAnsi="Times New Roman" w:cs="Times New Roman"/>
          <w:sz w:val="24"/>
          <w:szCs w:val="24"/>
          <w:lang w:val="en-GB"/>
        </w:rPr>
        <w:t>Rouman</w:t>
      </w:r>
      <w:proofErr w:type="spellEnd"/>
      <w:r w:rsidRPr="00B1033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and Littlefield Publishing.</w:t>
      </w:r>
    </w:p>
    <w:p w14:paraId="03F1DCF6" w14:textId="33C4BA7D" w:rsidR="00B36DA5" w:rsidRPr="00F84161" w:rsidRDefault="00497FEC" w:rsidP="00EA7CFA">
      <w:pPr>
        <w:spacing w:before="24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F84161">
        <w:rPr>
          <w:rFonts w:ascii="Times New Roman" w:eastAsia="Calibri" w:hAnsi="Times New Roman" w:cs="Times New Roman"/>
          <w:b/>
          <w:sz w:val="24"/>
          <w:szCs w:val="24"/>
        </w:rPr>
        <w:t>JOURNAL PAPERS</w:t>
      </w:r>
      <w:r w:rsidR="0024197A">
        <w:rPr>
          <w:rFonts w:ascii="Times New Roman" w:eastAsia="Calibri" w:hAnsi="Times New Roman" w:cs="Times New Roman"/>
          <w:b/>
          <w:sz w:val="24"/>
          <w:szCs w:val="24"/>
        </w:rPr>
        <w:t xml:space="preserve"> PUBLISHED</w:t>
      </w:r>
    </w:p>
    <w:p w14:paraId="375AD7C4" w14:textId="341E7097" w:rsidR="00597360" w:rsidRPr="00134469" w:rsidRDefault="004B4A82" w:rsidP="00B856BA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proofErr w:type="spellStart"/>
      <w:r w:rsidRPr="00134469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Lamaro</w:t>
      </w:r>
      <w:proofErr w:type="spellEnd"/>
      <w:r w:rsidRPr="00134469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, G., </w:t>
      </w:r>
      <w:proofErr w:type="spellStart"/>
      <w:r w:rsidRPr="00134469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Ajok</w:t>
      </w:r>
      <w:proofErr w:type="spellEnd"/>
      <w:r w:rsidRPr="00134469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, B. A., </w:t>
      </w:r>
      <w:proofErr w:type="spellStart"/>
      <w:r w:rsidRPr="00134469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Ojara</w:t>
      </w:r>
      <w:proofErr w:type="spellEnd"/>
      <w:r w:rsidRPr="00134469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, R. R., </w:t>
      </w:r>
      <w:proofErr w:type="spellStart"/>
      <w:r w:rsidRPr="00134469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Ndyomugyenyi</w:t>
      </w:r>
      <w:proofErr w:type="spellEnd"/>
      <w:r w:rsidRPr="00134469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, E. K., &amp; </w:t>
      </w:r>
      <w:proofErr w:type="spellStart"/>
      <w:r w:rsidRPr="00134469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Openjuru</w:t>
      </w:r>
      <w:proofErr w:type="spellEnd"/>
      <w:r w:rsidRPr="00134469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, G. L. (2025). </w:t>
      </w:r>
      <w:r w:rsidR="00134469" w:rsidRPr="00134469">
        <w:rPr>
          <w:rFonts w:ascii="Times New Roman" w:eastAsia="Times New Roman" w:hAnsi="Times New Roman" w:cs="Times New Roman"/>
          <w:sz w:val="24"/>
          <w:szCs w:val="24"/>
          <w:lang w:eastAsia="en-UG"/>
        </w:rPr>
        <w:t>“</w:t>
      </w:r>
      <w:r w:rsidR="00597360" w:rsidRPr="00134469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Building Sustainable Multiplier Networks in Higher Education</w:t>
      </w:r>
      <w:r w:rsidR="00597360" w:rsidRPr="00134469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</w:t>
      </w:r>
      <w:r w:rsidR="00597360" w:rsidRPr="00134469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Institutions: Insights from the TESCEA Model</w:t>
      </w:r>
      <w:r w:rsidR="00134469" w:rsidRPr="00134469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” </w:t>
      </w:r>
      <w:r w:rsidR="00134469" w:rsidRPr="00C83A28">
        <w:rPr>
          <w:rFonts w:ascii="Times New Roman" w:eastAsia="Times New Roman" w:hAnsi="Times New Roman" w:cs="Times New Roman"/>
          <w:i/>
          <w:iCs/>
          <w:sz w:val="24"/>
          <w:szCs w:val="24"/>
          <w:lang w:eastAsia="en-UG"/>
        </w:rPr>
        <w:t>International Journal of Research, 8(2), 188-203.https://doi.org/10.37284/ijar.8.2.3925</w:t>
      </w:r>
    </w:p>
    <w:p w14:paraId="0103CB1F" w14:textId="77777777" w:rsidR="002B7F5C" w:rsidRPr="004F539F" w:rsidRDefault="002B7F5C" w:rsidP="002B7F5C">
      <w:pPr>
        <w:pStyle w:val="ListParagraph"/>
        <w:rPr>
          <w:rFonts w:ascii="Times New Roman" w:eastAsia="Times New Roman" w:hAnsi="Times New Roman" w:cs="Times New Roman"/>
          <w:sz w:val="24"/>
          <w:szCs w:val="24"/>
          <w:highlight w:val="yellow"/>
          <w:lang w:val="en-UG" w:eastAsia="en-UG"/>
        </w:rPr>
      </w:pPr>
    </w:p>
    <w:p w14:paraId="534D15B6" w14:textId="35AB46F2" w:rsidR="00B51CCB" w:rsidRPr="00C83A28" w:rsidRDefault="002B7F5C" w:rsidP="00B856BA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proofErr w:type="spellStart"/>
      <w:r w:rsidRPr="00C83A28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Lamaro</w:t>
      </w:r>
      <w:proofErr w:type="spellEnd"/>
      <w:r w:rsidRPr="00C83A28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, G., </w:t>
      </w:r>
      <w:proofErr w:type="spellStart"/>
      <w:r w:rsidRPr="00C83A28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Ajok</w:t>
      </w:r>
      <w:proofErr w:type="spellEnd"/>
      <w:r w:rsidRPr="00C83A28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, B. A., </w:t>
      </w:r>
      <w:proofErr w:type="spellStart"/>
      <w:r w:rsidRPr="00C83A28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Ojara</w:t>
      </w:r>
      <w:proofErr w:type="spellEnd"/>
      <w:r w:rsidRPr="00C83A28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, R. R., </w:t>
      </w:r>
      <w:proofErr w:type="spellStart"/>
      <w:r w:rsidRPr="00C83A28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Ndyomugyenyi</w:t>
      </w:r>
      <w:proofErr w:type="spellEnd"/>
      <w:r w:rsidRPr="00C83A28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, E. K., &amp; </w:t>
      </w:r>
      <w:proofErr w:type="spellStart"/>
      <w:r w:rsidRPr="00C83A28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Openjuru</w:t>
      </w:r>
      <w:proofErr w:type="spellEnd"/>
      <w:r w:rsidRPr="00C83A28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, G. L. (2025).</w:t>
      </w:r>
      <w:r w:rsidR="00B51CCB" w:rsidRPr="00C83A28">
        <w:t xml:space="preserve"> </w:t>
      </w:r>
      <w:r w:rsidR="00B51CCB" w:rsidRPr="00C83A28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Student-Centred Changemaker Portfolios: Evaluating </w:t>
      </w:r>
      <w:proofErr w:type="spellStart"/>
      <w:r w:rsidR="00B51CCB" w:rsidRPr="00C83A28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TESCEA’s</w:t>
      </w:r>
      <w:proofErr w:type="spellEnd"/>
      <w:r w:rsidR="00B51CCB" w:rsidRPr="00C83A28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Impact on</w:t>
      </w:r>
    </w:p>
    <w:p w14:paraId="603F8CA7" w14:textId="745A4D41" w:rsidR="002B7F5C" w:rsidRPr="00C83A28" w:rsidRDefault="00B51CCB" w:rsidP="00B856BA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UG"/>
        </w:rPr>
      </w:pPr>
      <w:r w:rsidRPr="00C83A28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Critical Thinking, Gender Awareness, and Employability</w:t>
      </w:r>
      <w:r w:rsidR="00C83A28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. </w:t>
      </w:r>
      <w:r w:rsidR="00C83A28" w:rsidRPr="00C83A28">
        <w:rPr>
          <w:rFonts w:ascii="Times New Roman" w:eastAsia="Times New Roman" w:hAnsi="Times New Roman" w:cs="Times New Roman"/>
          <w:i/>
          <w:iCs/>
          <w:sz w:val="24"/>
          <w:szCs w:val="24"/>
          <w:lang w:eastAsia="en-UG"/>
        </w:rPr>
        <w:t>East Africa</w:t>
      </w:r>
      <w:r w:rsidR="00210D13">
        <w:rPr>
          <w:rFonts w:ascii="Times New Roman" w:eastAsia="Times New Roman" w:hAnsi="Times New Roman" w:cs="Times New Roman"/>
          <w:i/>
          <w:iCs/>
          <w:sz w:val="24"/>
          <w:szCs w:val="24"/>
          <w:lang w:eastAsia="en-UG"/>
        </w:rPr>
        <w:t>n</w:t>
      </w:r>
      <w:r w:rsidR="00C83A28" w:rsidRPr="00C83A28">
        <w:rPr>
          <w:rFonts w:ascii="Times New Roman" w:eastAsia="Times New Roman" w:hAnsi="Times New Roman" w:cs="Times New Roman"/>
          <w:i/>
          <w:iCs/>
          <w:sz w:val="24"/>
          <w:szCs w:val="24"/>
          <w:lang w:eastAsia="en-UG"/>
        </w:rPr>
        <w:t xml:space="preserve"> Journal of Arts and social Sciences, 8(4), 233-246.https</w:t>
      </w:r>
      <w:r w:rsidR="00C83A28">
        <w:rPr>
          <w:rFonts w:ascii="Times New Roman" w:eastAsia="Times New Roman" w:hAnsi="Times New Roman" w:cs="Times New Roman"/>
          <w:i/>
          <w:iCs/>
          <w:sz w:val="24"/>
          <w:szCs w:val="24"/>
          <w:lang w:eastAsia="en-UG"/>
        </w:rPr>
        <w:t>://doi.org/10.37284/eajass.8.4.3924</w:t>
      </w:r>
    </w:p>
    <w:p w14:paraId="04490398" w14:textId="77777777" w:rsidR="00472B66" w:rsidRPr="004F539F" w:rsidRDefault="00472B66" w:rsidP="00472B66">
      <w:pPr>
        <w:pStyle w:val="ListParagraph"/>
        <w:rPr>
          <w:rFonts w:ascii="Times New Roman" w:eastAsia="Times New Roman" w:hAnsi="Times New Roman" w:cs="Times New Roman"/>
          <w:sz w:val="24"/>
          <w:szCs w:val="24"/>
          <w:highlight w:val="yellow"/>
          <w:lang w:val="en-UG" w:eastAsia="en-UG"/>
        </w:rPr>
      </w:pPr>
    </w:p>
    <w:p w14:paraId="6C7C38ED" w14:textId="57870672" w:rsidR="00E82456" w:rsidRPr="00A26F25" w:rsidRDefault="00472B66" w:rsidP="00B856BA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proofErr w:type="spellStart"/>
      <w:r w:rsidRPr="00A26F25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Lamaro</w:t>
      </w:r>
      <w:proofErr w:type="spellEnd"/>
      <w:r w:rsidRPr="00A26F25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, G., </w:t>
      </w:r>
      <w:proofErr w:type="spellStart"/>
      <w:r w:rsidRPr="00A26F25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Ajok</w:t>
      </w:r>
      <w:proofErr w:type="spellEnd"/>
      <w:r w:rsidRPr="00A26F25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, B. A., </w:t>
      </w:r>
      <w:proofErr w:type="spellStart"/>
      <w:r w:rsidRPr="00A26F25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Ojara</w:t>
      </w:r>
      <w:proofErr w:type="spellEnd"/>
      <w:r w:rsidRPr="00A26F25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, R. R., </w:t>
      </w:r>
      <w:proofErr w:type="spellStart"/>
      <w:r w:rsidRPr="00A26F25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Ndyomugyenyi</w:t>
      </w:r>
      <w:proofErr w:type="spellEnd"/>
      <w:r w:rsidRPr="00A26F25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, E. K., &amp; </w:t>
      </w:r>
      <w:proofErr w:type="spellStart"/>
      <w:r w:rsidRPr="00A26F25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Openjuru</w:t>
      </w:r>
      <w:proofErr w:type="spellEnd"/>
      <w:r w:rsidRPr="00A26F25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, G. L. (2025).</w:t>
      </w:r>
      <w:r w:rsidR="00E82456" w:rsidRPr="00A26F25">
        <w:t xml:space="preserve"> </w:t>
      </w:r>
      <w:r w:rsidR="00E82456" w:rsidRPr="00A26F25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Engaging Senior Leadership in Sustainable Pedagogical Reform: The</w:t>
      </w:r>
    </w:p>
    <w:p w14:paraId="505BE2BA" w14:textId="434769BB" w:rsidR="00E66E54" w:rsidRDefault="00E82456" w:rsidP="00B856BA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UG"/>
        </w:rPr>
      </w:pPr>
      <w:r w:rsidRPr="00A26F25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TESCEA Steering Group Model at Gulu University</w:t>
      </w:r>
      <w:r w:rsidR="00210D13" w:rsidRPr="00A26F25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. </w:t>
      </w:r>
      <w:r w:rsidR="00210D13" w:rsidRPr="00A26F25">
        <w:rPr>
          <w:rFonts w:ascii="Times New Roman" w:eastAsia="Times New Roman" w:hAnsi="Times New Roman" w:cs="Times New Roman"/>
          <w:i/>
          <w:iCs/>
          <w:sz w:val="24"/>
          <w:szCs w:val="24"/>
          <w:lang w:eastAsia="en-UG"/>
        </w:rPr>
        <w:t>East</w:t>
      </w:r>
      <w:r w:rsidR="00210D13" w:rsidRPr="00C83A28">
        <w:rPr>
          <w:rFonts w:ascii="Times New Roman" w:eastAsia="Times New Roman" w:hAnsi="Times New Roman" w:cs="Times New Roman"/>
          <w:i/>
          <w:iCs/>
          <w:sz w:val="24"/>
          <w:szCs w:val="24"/>
          <w:lang w:eastAsia="en-UG"/>
        </w:rPr>
        <w:t xml:space="preserve"> Africa</w:t>
      </w:r>
      <w:r w:rsidR="00210D13">
        <w:rPr>
          <w:rFonts w:ascii="Times New Roman" w:eastAsia="Times New Roman" w:hAnsi="Times New Roman" w:cs="Times New Roman"/>
          <w:i/>
          <w:iCs/>
          <w:sz w:val="24"/>
          <w:szCs w:val="24"/>
          <w:lang w:eastAsia="en-UG"/>
        </w:rPr>
        <w:t>n</w:t>
      </w:r>
      <w:r w:rsidR="00210D13" w:rsidRPr="00C83A28">
        <w:rPr>
          <w:rFonts w:ascii="Times New Roman" w:eastAsia="Times New Roman" w:hAnsi="Times New Roman" w:cs="Times New Roman"/>
          <w:i/>
          <w:iCs/>
          <w:sz w:val="24"/>
          <w:szCs w:val="24"/>
          <w:lang w:eastAsia="en-UG"/>
        </w:rPr>
        <w:t xml:space="preserve"> Journal of Arts and social Sciences, 8(4)</w:t>
      </w:r>
      <w:r w:rsidR="00A26F25">
        <w:rPr>
          <w:rFonts w:ascii="Times New Roman" w:eastAsia="Times New Roman" w:hAnsi="Times New Roman" w:cs="Times New Roman"/>
          <w:i/>
          <w:iCs/>
          <w:sz w:val="24"/>
          <w:szCs w:val="24"/>
          <w:lang w:eastAsia="en-UG"/>
        </w:rPr>
        <w:t>, 287-296.https://</w:t>
      </w:r>
      <w:r w:rsidR="002B058A">
        <w:rPr>
          <w:rFonts w:ascii="Times New Roman" w:eastAsia="Times New Roman" w:hAnsi="Times New Roman" w:cs="Times New Roman"/>
          <w:i/>
          <w:iCs/>
          <w:sz w:val="24"/>
          <w:szCs w:val="24"/>
          <w:lang w:eastAsia="en-UG"/>
        </w:rPr>
        <w:t>doi.org/10.37284/eajes.8.4.3929</w:t>
      </w:r>
      <w:r w:rsidR="00210D13" w:rsidRPr="00C83A28">
        <w:rPr>
          <w:rFonts w:ascii="Times New Roman" w:eastAsia="Times New Roman" w:hAnsi="Times New Roman" w:cs="Times New Roman"/>
          <w:i/>
          <w:iCs/>
          <w:sz w:val="24"/>
          <w:szCs w:val="24"/>
          <w:lang w:eastAsia="en-UG"/>
        </w:rPr>
        <w:t xml:space="preserve"> </w:t>
      </w:r>
    </w:p>
    <w:p w14:paraId="261BA54B" w14:textId="77777777" w:rsidR="00A26F25" w:rsidRPr="00E66E54" w:rsidRDefault="00A26F25" w:rsidP="00E66E54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</w:p>
    <w:p w14:paraId="0136EF66" w14:textId="0307768E" w:rsidR="00DE5B26" w:rsidRPr="00DE5B26" w:rsidRDefault="00DE5B26" w:rsidP="00B856BA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proofErr w:type="spellStart"/>
      <w:r w:rsidRPr="00A7617D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Lamaro</w:t>
      </w:r>
      <w:proofErr w:type="spellEnd"/>
      <w:r w:rsidRPr="00A7617D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, G., </w:t>
      </w:r>
      <w:proofErr w:type="spellStart"/>
      <w:r w:rsidRPr="00A7617D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Ajok</w:t>
      </w:r>
      <w:proofErr w:type="spellEnd"/>
      <w:r w:rsidRPr="00A7617D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, B. A., </w:t>
      </w:r>
      <w:proofErr w:type="spellStart"/>
      <w:r w:rsidRPr="00A7617D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Ojara</w:t>
      </w:r>
      <w:proofErr w:type="spellEnd"/>
      <w:r w:rsidRPr="00A7617D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, R. R., </w:t>
      </w:r>
      <w:proofErr w:type="spellStart"/>
      <w:r w:rsidRPr="00A7617D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Ndyomugyenyi</w:t>
      </w:r>
      <w:proofErr w:type="spellEnd"/>
      <w:r w:rsidRPr="00A7617D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, E. K., &amp; </w:t>
      </w:r>
      <w:proofErr w:type="spellStart"/>
      <w:r w:rsidRPr="00A7617D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Openjuru</w:t>
      </w:r>
      <w:proofErr w:type="spellEnd"/>
      <w:r w:rsidRPr="00A7617D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, G. L. (2025).</w:t>
      </w:r>
      <w:r w:rsidRPr="00DE5B26">
        <w:t xml:space="preserve"> </w:t>
      </w:r>
      <w:r w:rsidRPr="00DE5B2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Co-Designing Higher Education Curricula Through Community</w:t>
      </w:r>
    </w:p>
    <w:p w14:paraId="08E829FD" w14:textId="1C3E1308" w:rsidR="002D02E1" w:rsidRPr="00983AFF" w:rsidRDefault="00DE5B26" w:rsidP="00983AFF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UG"/>
        </w:rPr>
      </w:pPr>
      <w:r w:rsidRPr="00DE5B2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Engagement: A Joint Advisory Model for Transformative Learning</w:t>
      </w:r>
      <w:r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: </w:t>
      </w:r>
      <w:r w:rsidRPr="00ED28C7">
        <w:rPr>
          <w:rFonts w:ascii="Times New Roman" w:eastAsia="Times New Roman" w:hAnsi="Times New Roman" w:cs="Times New Roman"/>
          <w:i/>
          <w:iCs/>
          <w:sz w:val="24"/>
          <w:szCs w:val="24"/>
          <w:lang w:val="en-UG" w:eastAsia="en-UG"/>
        </w:rPr>
        <w:t xml:space="preserve">East African Journal of Arts and Social Sciences. East African Journal </w:t>
      </w:r>
      <w:r w:rsidR="00EA50AA">
        <w:rPr>
          <w:rFonts w:ascii="Times New Roman" w:eastAsia="Times New Roman" w:hAnsi="Times New Roman" w:cs="Times New Roman"/>
          <w:i/>
          <w:iCs/>
          <w:sz w:val="24"/>
          <w:szCs w:val="24"/>
          <w:lang w:eastAsia="en-UG"/>
        </w:rPr>
        <w:t>of Education Studies, 8(4), 269-286.https://doi.org/10.37284/eajes.8.4.3922</w:t>
      </w:r>
    </w:p>
    <w:p w14:paraId="3EB2A096" w14:textId="77777777" w:rsidR="00595E69" w:rsidRPr="00595E69" w:rsidRDefault="00595E69" w:rsidP="00595E69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</w:p>
    <w:p w14:paraId="16B21F40" w14:textId="783733A8" w:rsidR="00595E69" w:rsidRPr="00983AFF" w:rsidRDefault="00595E69" w:rsidP="00595E6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proofErr w:type="spellStart"/>
      <w:r w:rsidRPr="00B856BA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Lamaro</w:t>
      </w:r>
      <w:proofErr w:type="spellEnd"/>
      <w:r w:rsidRPr="00B856BA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, G., </w:t>
      </w:r>
      <w:proofErr w:type="spellStart"/>
      <w:r w:rsidRPr="00B856BA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Ajok</w:t>
      </w:r>
      <w:proofErr w:type="spellEnd"/>
      <w:r w:rsidRPr="00B856BA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, B. A., </w:t>
      </w:r>
      <w:proofErr w:type="spellStart"/>
      <w:r w:rsidRPr="00B856BA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Ojara</w:t>
      </w:r>
      <w:proofErr w:type="spellEnd"/>
      <w:r w:rsidRPr="00B856BA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, R. R., </w:t>
      </w:r>
      <w:proofErr w:type="spellStart"/>
      <w:r w:rsidRPr="00B856BA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Ndyomugyenyi</w:t>
      </w:r>
      <w:proofErr w:type="spellEnd"/>
      <w:r w:rsidRPr="00B856BA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, E. K., &amp; </w:t>
      </w:r>
      <w:proofErr w:type="spellStart"/>
      <w:r w:rsidRPr="00B856BA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Openjuru</w:t>
      </w:r>
      <w:proofErr w:type="spellEnd"/>
      <w:r w:rsidRPr="00B856BA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, G. L. (2025). </w:t>
      </w:r>
      <w:r w:rsidRPr="00B856BA">
        <w:rPr>
          <w:rFonts w:ascii="Times New Roman" w:hAnsi="Times New Roman" w:cs="Times New Roman"/>
          <w:sz w:val="24"/>
          <w:szCs w:val="24"/>
        </w:rPr>
        <w:t xml:space="preserve">Teaching Change: TESCEA’s Journey Toward Gender-Equitable Higher Education, A Case Study of Gulu University, Uganda: </w:t>
      </w:r>
      <w:r w:rsidRPr="00B856BA">
        <w:rPr>
          <w:rFonts w:ascii="Times New Roman" w:eastAsia="Times New Roman" w:hAnsi="Times New Roman" w:cs="Times New Roman"/>
          <w:i/>
          <w:iCs/>
          <w:sz w:val="24"/>
          <w:szCs w:val="24"/>
          <w:lang w:val="en-UG" w:eastAsia="en-UG"/>
        </w:rPr>
        <w:t>East African Journal of Arts and Social Sciences. East African Journal of Arts and Social Sciences</w:t>
      </w:r>
      <w:r w:rsidRPr="00B856BA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, 8(4), </w:t>
      </w:r>
      <w:r w:rsidRPr="00B856BA">
        <w:rPr>
          <w:rFonts w:ascii="Times New Roman" w:eastAsia="Times New Roman" w:hAnsi="Times New Roman" w:cs="Times New Roman"/>
          <w:sz w:val="24"/>
          <w:szCs w:val="24"/>
          <w:lang w:eastAsia="en-UG"/>
        </w:rPr>
        <w:t>392</w:t>
      </w:r>
      <w:r w:rsidR="00983AFF">
        <w:rPr>
          <w:rFonts w:ascii="Times New Roman" w:eastAsia="Times New Roman" w:hAnsi="Times New Roman" w:cs="Times New Roman"/>
          <w:sz w:val="24"/>
          <w:szCs w:val="24"/>
          <w:lang w:eastAsia="en-UG"/>
        </w:rPr>
        <w:t>3</w:t>
      </w:r>
    </w:p>
    <w:p w14:paraId="78C5AA31" w14:textId="77777777" w:rsidR="00983AFF" w:rsidRPr="00B856BA" w:rsidRDefault="00983AFF" w:rsidP="00983AFF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</w:p>
    <w:p w14:paraId="5F5B7DAC" w14:textId="77777777" w:rsidR="00983AFF" w:rsidRPr="00595E69" w:rsidRDefault="00983AFF" w:rsidP="00983AFF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proofErr w:type="spellStart"/>
      <w:r w:rsidRPr="00A7617D">
        <w:rPr>
          <w:rFonts w:ascii="Times New Roman" w:eastAsia="Calibri" w:hAnsi="Times New Roman" w:cs="Times New Roman"/>
          <w:bCs/>
          <w:iCs/>
          <w:color w:val="222222"/>
          <w:sz w:val="24"/>
          <w:szCs w:val="24"/>
          <w:lang w:val="en-UG"/>
        </w:rPr>
        <w:t>Ojok</w:t>
      </w:r>
      <w:proofErr w:type="spellEnd"/>
      <w:r w:rsidRPr="00A7617D">
        <w:rPr>
          <w:rFonts w:ascii="Times New Roman" w:eastAsia="Calibri" w:hAnsi="Times New Roman" w:cs="Times New Roman"/>
          <w:bCs/>
          <w:iCs/>
          <w:color w:val="222222"/>
          <w:sz w:val="24"/>
          <w:szCs w:val="24"/>
          <w:lang w:val="en-UG"/>
        </w:rPr>
        <w:t>,</w:t>
      </w:r>
      <w:r w:rsidRPr="00A7617D">
        <w:rPr>
          <w:rFonts w:ascii="Times New Roman" w:eastAsia="Calibri" w:hAnsi="Times New Roman" w:cs="Times New Roman"/>
          <w:bCs/>
          <w:iCs/>
          <w:color w:val="222222"/>
          <w:sz w:val="24"/>
          <w:szCs w:val="24"/>
        </w:rPr>
        <w:t xml:space="preserve"> J. O, </w:t>
      </w:r>
      <w:proofErr w:type="spellStart"/>
      <w:r w:rsidRPr="00A7617D">
        <w:rPr>
          <w:rFonts w:ascii="Times New Roman" w:eastAsia="Calibri" w:hAnsi="Times New Roman" w:cs="Times New Roman"/>
          <w:bCs/>
          <w:iCs/>
          <w:color w:val="222222"/>
          <w:sz w:val="24"/>
          <w:szCs w:val="24"/>
          <w:lang w:val="en-UG"/>
        </w:rPr>
        <w:t>Ajok</w:t>
      </w:r>
      <w:proofErr w:type="spellEnd"/>
      <w:r w:rsidRPr="00A7617D">
        <w:rPr>
          <w:rFonts w:ascii="Times New Roman" w:eastAsia="Calibri" w:hAnsi="Times New Roman" w:cs="Times New Roman"/>
          <w:iCs/>
          <w:color w:val="222222"/>
          <w:sz w:val="24"/>
          <w:szCs w:val="24"/>
          <w:lang w:val="en-UG"/>
        </w:rPr>
        <w:t>,</w:t>
      </w:r>
      <w:r w:rsidRPr="00A7617D">
        <w:rPr>
          <w:rFonts w:ascii="Times New Roman" w:eastAsia="Calibri" w:hAnsi="Times New Roman" w:cs="Times New Roman"/>
          <w:iCs/>
          <w:color w:val="222222"/>
          <w:sz w:val="24"/>
          <w:szCs w:val="24"/>
        </w:rPr>
        <w:t xml:space="preserve"> B.A &amp; </w:t>
      </w:r>
      <w:proofErr w:type="spellStart"/>
      <w:r w:rsidRPr="00A7617D">
        <w:rPr>
          <w:rFonts w:ascii="Times New Roman" w:eastAsia="Calibri" w:hAnsi="Times New Roman" w:cs="Times New Roman"/>
          <w:iCs/>
          <w:color w:val="222222"/>
          <w:sz w:val="24"/>
          <w:szCs w:val="24"/>
        </w:rPr>
        <w:t>Owor</w:t>
      </w:r>
      <w:proofErr w:type="spellEnd"/>
      <w:r w:rsidRPr="00A7617D">
        <w:rPr>
          <w:rFonts w:ascii="Times New Roman" w:eastAsia="Calibri" w:hAnsi="Times New Roman" w:cs="Times New Roman"/>
          <w:iCs/>
          <w:color w:val="222222"/>
          <w:sz w:val="24"/>
          <w:szCs w:val="24"/>
        </w:rPr>
        <w:t>, A., (2024).</w:t>
      </w:r>
      <w:r w:rsidRPr="00A7617D">
        <w:rPr>
          <w:rFonts w:ascii="Times New Roman" w:eastAsia="Calibri" w:hAnsi="Times New Roman" w:cs="Times New Roman"/>
          <w:sz w:val="24"/>
          <w:szCs w:val="24"/>
          <w:lang w:val="en-UG"/>
        </w:rPr>
        <w:t xml:space="preserve"> Communication inside the LRA: Militarization of </w:t>
      </w:r>
      <w:proofErr w:type="spellStart"/>
      <w:r w:rsidRPr="00A7617D">
        <w:rPr>
          <w:rFonts w:ascii="Times New Roman" w:eastAsia="Calibri" w:hAnsi="Times New Roman" w:cs="Times New Roman"/>
          <w:sz w:val="24"/>
          <w:szCs w:val="24"/>
          <w:lang w:val="en-UG"/>
        </w:rPr>
        <w:t>Acoli</w:t>
      </w:r>
      <w:proofErr w:type="spellEnd"/>
      <w:r w:rsidRPr="00A7617D">
        <w:rPr>
          <w:rFonts w:ascii="Times New Roman" w:eastAsia="Calibri" w:hAnsi="Times New Roman" w:cs="Times New Roman"/>
          <w:sz w:val="24"/>
          <w:szCs w:val="24"/>
          <w:lang w:val="en-UG"/>
        </w:rPr>
        <w:t xml:space="preserve"> Language, a Cultural Patriotism or</w:t>
      </w:r>
      <w:r w:rsidRPr="00A761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7617D">
        <w:rPr>
          <w:rFonts w:ascii="Times New Roman" w:eastAsia="Calibri" w:hAnsi="Times New Roman" w:cs="Times New Roman"/>
          <w:sz w:val="24"/>
          <w:szCs w:val="24"/>
          <w:lang w:val="en-UG"/>
        </w:rPr>
        <w:t>mere Rebel Indoctrination?</w:t>
      </w:r>
      <w:r w:rsidRPr="00A761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24F6">
        <w:rPr>
          <w:rFonts w:ascii="Times New Roman" w:eastAsia="Calibri" w:hAnsi="Times New Roman" w:cs="Times New Roman"/>
          <w:i/>
          <w:iCs/>
          <w:sz w:val="24"/>
          <w:szCs w:val="24"/>
        </w:rPr>
        <w:t>International Journal of African Research</w:t>
      </w:r>
    </w:p>
    <w:p w14:paraId="4A658602" w14:textId="77777777" w:rsidR="00595E69" w:rsidRPr="00134469" w:rsidRDefault="00595E69" w:rsidP="00595E69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</w:p>
    <w:p w14:paraId="0D79DA23" w14:textId="77777777" w:rsidR="00595E69" w:rsidRPr="00595E69" w:rsidRDefault="00595E69" w:rsidP="00595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</w:p>
    <w:p w14:paraId="7C2038B6" w14:textId="77777777" w:rsidR="002D02E1" w:rsidRPr="00A7617D" w:rsidRDefault="002D02E1" w:rsidP="00420032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</w:p>
    <w:p w14:paraId="7254297B" w14:textId="77777777" w:rsidR="00797666" w:rsidRPr="00F84161" w:rsidRDefault="00797666" w:rsidP="00797666">
      <w:pPr>
        <w:spacing w:before="240" w:line="240" w:lineRule="auto"/>
        <w:ind w:left="1080"/>
        <w:contextualSpacing/>
        <w:rPr>
          <w:rFonts w:ascii="Times New Roman" w:eastAsia="Calibri" w:hAnsi="Times New Roman" w:cs="Times New Roman"/>
          <w:bCs/>
          <w:sz w:val="24"/>
          <w:szCs w:val="24"/>
          <w:lang w:val="en-UG"/>
        </w:rPr>
      </w:pPr>
      <w:r w:rsidRPr="00F84161">
        <w:rPr>
          <w:rFonts w:ascii="Times New Roman" w:eastAsia="Calibri" w:hAnsi="Times New Roman" w:cs="Times New Roman"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3FAD7C" wp14:editId="71EF4795">
                <wp:simplePos x="0" y="0"/>
                <wp:positionH relativeFrom="column">
                  <wp:posOffset>439420</wp:posOffset>
                </wp:positionH>
                <wp:positionV relativeFrom="paragraph">
                  <wp:posOffset>89271</wp:posOffset>
                </wp:positionV>
                <wp:extent cx="6305550" cy="8255"/>
                <wp:effectExtent l="0" t="0" r="19050" b="2984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82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419367" id="Straight Connector 1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6pt,7.05pt" to="531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</w:p>
    <w:p w14:paraId="21C835FE" w14:textId="77382A43" w:rsidR="00797666" w:rsidRPr="00F84161" w:rsidRDefault="004C78FF" w:rsidP="00797666">
      <w:pPr>
        <w:spacing w:before="24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  <w:lang w:val="en-UG"/>
        </w:rPr>
      </w:pPr>
      <w:r w:rsidRPr="00F84161">
        <w:rPr>
          <w:rFonts w:ascii="Times New Roman" w:eastAsia="Calibri" w:hAnsi="Times New Roman" w:cs="Times New Roman"/>
          <w:b/>
          <w:sz w:val="24"/>
          <w:szCs w:val="24"/>
        </w:rPr>
        <w:t>CONFERENCE PAPERS</w:t>
      </w:r>
    </w:p>
    <w:p w14:paraId="33647337" w14:textId="2D70F808" w:rsidR="00A37AB1" w:rsidRPr="00F84161" w:rsidRDefault="00EC4B6E" w:rsidP="00797666">
      <w:pPr>
        <w:numPr>
          <w:ilvl w:val="0"/>
          <w:numId w:val="7"/>
        </w:numPr>
        <w:spacing w:before="24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Presented a paper at the </w:t>
      </w:r>
      <w:r w:rsidR="002B4935" w:rsidRPr="00F8416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2B4935" w:rsidRPr="00F84161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th</w:t>
      </w:r>
      <w:r w:rsidR="002B4935"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 Biennial African Philosophy World Conference: </w:t>
      </w:r>
      <w:r w:rsidR="002D2A55" w:rsidRPr="00F84161">
        <w:rPr>
          <w:rFonts w:ascii="Times New Roman" w:eastAsia="Calibri" w:hAnsi="Times New Roman" w:cs="Times New Roman"/>
          <w:bCs/>
          <w:sz w:val="24"/>
          <w:szCs w:val="24"/>
        </w:rPr>
        <w:t>titled</w:t>
      </w:r>
      <w:r w:rsidR="002D17AE" w:rsidRPr="00F84161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2D2A55"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B4935" w:rsidRPr="00F84161">
        <w:rPr>
          <w:rFonts w:ascii="Times New Roman" w:eastAsia="Calibri" w:hAnsi="Times New Roman" w:cs="Times New Roman"/>
          <w:bCs/>
          <w:sz w:val="24"/>
          <w:szCs w:val="24"/>
        </w:rPr>
        <w:t>“An African Outlook on Decoloniality; A Philosophical Educational Scrutiny.” Held from 22</w:t>
      </w:r>
      <w:r w:rsidR="002B4935" w:rsidRPr="00F84161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nd</w:t>
      </w:r>
      <w:r w:rsidR="002B4935"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 - 24</w:t>
      </w:r>
      <w:r w:rsidR="002B4935" w:rsidRPr="00F84161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th</w:t>
      </w:r>
      <w:r w:rsidR="002B4935"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 September,2025, at Campus 2 of the University of Douala, </w:t>
      </w:r>
      <w:r w:rsidR="00583ED6"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Douala, </w:t>
      </w:r>
      <w:r w:rsidR="004E0430"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Cameroon, </w:t>
      </w:r>
      <w:r w:rsidR="002B4935" w:rsidRPr="00F84161">
        <w:rPr>
          <w:rFonts w:ascii="Times New Roman" w:eastAsia="Calibri" w:hAnsi="Times New Roman" w:cs="Times New Roman"/>
          <w:bCs/>
          <w:sz w:val="24"/>
          <w:szCs w:val="24"/>
        </w:rPr>
        <w:t>under the theme “</w:t>
      </w:r>
      <w:r w:rsidR="002B4935" w:rsidRPr="00F84161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Decoloniality and </w:t>
      </w:r>
      <w:proofErr w:type="spellStart"/>
      <w:r w:rsidR="002B4935" w:rsidRPr="00F84161">
        <w:rPr>
          <w:rFonts w:ascii="Times New Roman" w:eastAsia="Calibri" w:hAnsi="Times New Roman" w:cs="Times New Roman"/>
          <w:bCs/>
          <w:i/>
          <w:sz w:val="24"/>
          <w:szCs w:val="24"/>
        </w:rPr>
        <w:t>Transcoloniality</w:t>
      </w:r>
      <w:proofErr w:type="spellEnd"/>
      <w:r w:rsidR="002B4935" w:rsidRPr="00F84161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in African Philosophy”.</w:t>
      </w:r>
    </w:p>
    <w:p w14:paraId="18CC10BE" w14:textId="3B25C788" w:rsidR="00797666" w:rsidRPr="00F84161" w:rsidRDefault="00797666" w:rsidP="00797666">
      <w:pPr>
        <w:numPr>
          <w:ilvl w:val="0"/>
          <w:numId w:val="7"/>
        </w:numPr>
        <w:spacing w:before="24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4161">
        <w:rPr>
          <w:rFonts w:ascii="Times New Roman" w:eastAsia="Calibri" w:hAnsi="Times New Roman" w:cs="Times New Roman"/>
          <w:bCs/>
          <w:sz w:val="24"/>
          <w:szCs w:val="24"/>
        </w:rPr>
        <w:t>Presented a paper at the 5</w:t>
      </w:r>
      <w:r w:rsidRPr="00F84161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th</w:t>
      </w:r>
      <w:r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 Biennial African Philosophy World Conference: </w:t>
      </w:r>
      <w:r w:rsidRPr="00F84161">
        <w:rPr>
          <w:rFonts w:ascii="Times New Roman" w:eastAsia="Calibri" w:hAnsi="Times New Roman" w:cs="Times New Roman"/>
          <w:bCs/>
          <w:i/>
          <w:sz w:val="24"/>
          <w:szCs w:val="24"/>
        </w:rPr>
        <w:t>Gender Dimensions of African Philosophy</w:t>
      </w:r>
      <w:r w:rsidRPr="00F84161">
        <w:rPr>
          <w:rFonts w:ascii="Times New Roman" w:eastAsia="Calibri" w:hAnsi="Times New Roman" w:cs="Times New Roman"/>
          <w:bCs/>
          <w:sz w:val="24"/>
          <w:szCs w:val="24"/>
        </w:rPr>
        <w:t>, “t</w:t>
      </w:r>
      <w:r w:rsidRPr="00F84161">
        <w:rPr>
          <w:rFonts w:ascii="Times New Roman" w:eastAsia="Calibri" w:hAnsi="Times New Roman" w:cs="Times New Roman"/>
          <w:bCs/>
          <w:sz w:val="24"/>
          <w:szCs w:val="24"/>
          <w:lang w:val="en-UG"/>
        </w:rPr>
        <w:t xml:space="preserve">he place of the second wife in traditional Africa: a critical appraisal of the philosophy of marriage of </w:t>
      </w:r>
      <w:r w:rsidRPr="00F84161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F84161">
        <w:rPr>
          <w:rFonts w:ascii="Times New Roman" w:eastAsia="Calibri" w:hAnsi="Times New Roman" w:cs="Times New Roman"/>
          <w:bCs/>
          <w:sz w:val="24"/>
          <w:szCs w:val="24"/>
          <w:lang w:val="en-UG"/>
        </w:rPr>
        <w:t>choli society</w:t>
      </w:r>
      <w:r w:rsidRPr="00F84161">
        <w:rPr>
          <w:rFonts w:ascii="Times New Roman" w:eastAsia="Calibri" w:hAnsi="Times New Roman" w:cs="Times New Roman"/>
          <w:bCs/>
          <w:sz w:val="24"/>
          <w:szCs w:val="24"/>
        </w:rPr>
        <w:t>.” 2023, Gulu University.</w:t>
      </w:r>
    </w:p>
    <w:p w14:paraId="67AAF6BA" w14:textId="77777777" w:rsidR="00797666" w:rsidRPr="00F84161" w:rsidRDefault="00797666" w:rsidP="00797666">
      <w:pPr>
        <w:spacing w:before="240" w:line="276" w:lineRule="auto"/>
        <w:ind w:left="9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4161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9A21A8" wp14:editId="4B09EDB1">
                <wp:simplePos x="0" y="0"/>
                <wp:positionH relativeFrom="column">
                  <wp:posOffset>517584</wp:posOffset>
                </wp:positionH>
                <wp:positionV relativeFrom="paragraph">
                  <wp:posOffset>74559</wp:posOffset>
                </wp:positionV>
                <wp:extent cx="6219645" cy="8626"/>
                <wp:effectExtent l="0" t="0" r="29210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645" cy="862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3EC56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75pt,5.85pt" to="53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</w:p>
    <w:p w14:paraId="24C83622" w14:textId="4312051B" w:rsidR="00797666" w:rsidRPr="00F84161" w:rsidRDefault="004C78FF" w:rsidP="00797666">
      <w:pPr>
        <w:spacing w:before="240" w:line="276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4161">
        <w:rPr>
          <w:rFonts w:ascii="Times New Roman" w:eastAsia="Calibri" w:hAnsi="Times New Roman" w:cs="Times New Roman"/>
          <w:b/>
          <w:sz w:val="24"/>
          <w:szCs w:val="24"/>
        </w:rPr>
        <w:t xml:space="preserve"> CERTIFICATES</w:t>
      </w:r>
    </w:p>
    <w:p w14:paraId="271A5C2A" w14:textId="6F010F08" w:rsidR="001A4A54" w:rsidRPr="00F84161" w:rsidRDefault="001A4A54" w:rsidP="001A4A54">
      <w:pPr>
        <w:numPr>
          <w:ilvl w:val="0"/>
          <w:numId w:val="8"/>
        </w:numPr>
        <w:spacing w:before="24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Certificate for </w:t>
      </w:r>
      <w:r w:rsidR="00BF625F" w:rsidRPr="00F8416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F84161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th</w:t>
      </w:r>
      <w:r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 Biennial African Philosophy World Conference: </w:t>
      </w:r>
      <w:r w:rsidR="00DB142E" w:rsidRPr="00F84161">
        <w:rPr>
          <w:rFonts w:ascii="Times New Roman" w:eastAsia="Calibri" w:hAnsi="Times New Roman" w:cs="Times New Roman"/>
          <w:bCs/>
          <w:sz w:val="24"/>
          <w:szCs w:val="24"/>
        </w:rPr>
        <w:t>titled</w:t>
      </w:r>
      <w:r w:rsidR="002D17AE"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Pr="00F84161">
        <w:rPr>
          <w:rFonts w:ascii="Times New Roman" w:eastAsia="Calibri" w:hAnsi="Times New Roman" w:cs="Times New Roman"/>
          <w:bCs/>
          <w:sz w:val="24"/>
          <w:szCs w:val="24"/>
        </w:rPr>
        <w:t>“</w:t>
      </w:r>
      <w:r w:rsidR="00BC24F5" w:rsidRPr="00F84161">
        <w:rPr>
          <w:rFonts w:ascii="Times New Roman" w:eastAsia="Calibri" w:hAnsi="Times New Roman" w:cs="Times New Roman"/>
          <w:bCs/>
          <w:sz w:val="24"/>
          <w:szCs w:val="24"/>
        </w:rPr>
        <w:t>An African Outlook on Decoloniality; A Philosophical Educational Scrutiny</w:t>
      </w:r>
      <w:r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.” </w:t>
      </w:r>
      <w:r w:rsidR="00BC24F5" w:rsidRPr="00F84161">
        <w:rPr>
          <w:rFonts w:ascii="Times New Roman" w:eastAsia="Calibri" w:hAnsi="Times New Roman" w:cs="Times New Roman"/>
          <w:bCs/>
          <w:sz w:val="24"/>
          <w:szCs w:val="24"/>
        </w:rPr>
        <w:t>Held from</w:t>
      </w:r>
      <w:r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C24F5" w:rsidRPr="00F84161">
        <w:rPr>
          <w:rFonts w:ascii="Times New Roman" w:eastAsia="Calibri" w:hAnsi="Times New Roman" w:cs="Times New Roman"/>
          <w:bCs/>
          <w:sz w:val="24"/>
          <w:szCs w:val="24"/>
        </w:rPr>
        <w:t>22</w:t>
      </w:r>
      <w:r w:rsidR="00BC24F5" w:rsidRPr="00F84161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nd</w:t>
      </w:r>
      <w:r w:rsidR="00BC24F5"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84161">
        <w:rPr>
          <w:rFonts w:ascii="Times New Roman" w:eastAsia="Calibri" w:hAnsi="Times New Roman" w:cs="Times New Roman"/>
          <w:bCs/>
          <w:sz w:val="24"/>
          <w:szCs w:val="24"/>
        </w:rPr>
        <w:t>- 2</w:t>
      </w:r>
      <w:r w:rsidR="00BC24F5" w:rsidRPr="00F84161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F84161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th</w:t>
      </w:r>
      <w:r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 September,202</w:t>
      </w:r>
      <w:r w:rsidR="00BC24F5" w:rsidRPr="00F8416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902043"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at Campus 2 of the University of Douala, </w:t>
      </w:r>
      <w:r w:rsidR="003A4333"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Douala, Cameroon, </w:t>
      </w:r>
      <w:r w:rsidR="00902043" w:rsidRPr="00F84161">
        <w:rPr>
          <w:rFonts w:ascii="Times New Roman" w:eastAsia="Calibri" w:hAnsi="Times New Roman" w:cs="Times New Roman"/>
          <w:bCs/>
          <w:sz w:val="24"/>
          <w:szCs w:val="24"/>
        </w:rPr>
        <w:t>under the theme “</w:t>
      </w:r>
      <w:r w:rsidR="00902043" w:rsidRPr="00F84161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Decoloniality and </w:t>
      </w:r>
      <w:proofErr w:type="spellStart"/>
      <w:r w:rsidR="00902043" w:rsidRPr="00F84161">
        <w:rPr>
          <w:rFonts w:ascii="Times New Roman" w:eastAsia="Calibri" w:hAnsi="Times New Roman" w:cs="Times New Roman"/>
          <w:bCs/>
          <w:i/>
          <w:sz w:val="24"/>
          <w:szCs w:val="24"/>
        </w:rPr>
        <w:t>Transcoloniality</w:t>
      </w:r>
      <w:proofErr w:type="spellEnd"/>
      <w:r w:rsidR="00902043" w:rsidRPr="00F84161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in African Philosophy”.</w:t>
      </w:r>
    </w:p>
    <w:p w14:paraId="196EE8E8" w14:textId="00B5C0AB" w:rsidR="00562AED" w:rsidRPr="00F84161" w:rsidRDefault="00562AED" w:rsidP="009805C8">
      <w:pPr>
        <w:numPr>
          <w:ilvl w:val="0"/>
          <w:numId w:val="8"/>
        </w:numPr>
        <w:spacing w:before="24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Certificate of participation in “Enhancing Graduate Research Supervision, Assessment and Mentorship” </w:t>
      </w:r>
      <w:r w:rsidR="007D317B" w:rsidRPr="00F84161">
        <w:rPr>
          <w:rFonts w:ascii="Times New Roman" w:eastAsia="Calibri" w:hAnsi="Times New Roman" w:cs="Times New Roman"/>
          <w:bCs/>
          <w:sz w:val="24"/>
          <w:szCs w:val="24"/>
        </w:rPr>
        <w:t>held from 12</w:t>
      </w:r>
      <w:r w:rsidRPr="00F84161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th</w:t>
      </w:r>
      <w:r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 to </w:t>
      </w:r>
      <w:r w:rsidR="007D317B" w:rsidRPr="00F84161">
        <w:rPr>
          <w:rFonts w:ascii="Times New Roman" w:eastAsia="Calibri" w:hAnsi="Times New Roman" w:cs="Times New Roman"/>
          <w:bCs/>
          <w:sz w:val="24"/>
          <w:szCs w:val="24"/>
        </w:rPr>
        <w:t>14</w:t>
      </w:r>
      <w:r w:rsidRPr="00F84161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th</w:t>
      </w:r>
      <w:r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D317B"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August, </w:t>
      </w:r>
      <w:r w:rsidRPr="00F84161">
        <w:rPr>
          <w:rFonts w:ascii="Times New Roman" w:eastAsia="Calibri" w:hAnsi="Times New Roman" w:cs="Times New Roman"/>
          <w:bCs/>
          <w:sz w:val="24"/>
          <w:szCs w:val="24"/>
        </w:rPr>
        <w:t>2025,</w:t>
      </w:r>
      <w:r w:rsidR="00021F14"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 at Gulu University</w:t>
      </w:r>
      <w:r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 organized by BSU IV </w:t>
      </w:r>
      <w:r w:rsidR="00021F14" w:rsidRPr="00F84161">
        <w:rPr>
          <w:rFonts w:ascii="Times New Roman" w:eastAsia="Calibri" w:hAnsi="Times New Roman" w:cs="Times New Roman"/>
          <w:bCs/>
          <w:sz w:val="24"/>
          <w:szCs w:val="24"/>
        </w:rPr>
        <w:t>Project in collaboration with Directorate of Research and Graduate Training (DRGT).</w:t>
      </w:r>
    </w:p>
    <w:p w14:paraId="23231945" w14:textId="6FF4B273" w:rsidR="00281BE7" w:rsidRPr="00F84161" w:rsidRDefault="00281BE7" w:rsidP="00797666">
      <w:pPr>
        <w:numPr>
          <w:ilvl w:val="0"/>
          <w:numId w:val="8"/>
        </w:numPr>
        <w:spacing w:before="24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Certificate of participation in Grants Proposal Writing Training </w:t>
      </w:r>
      <w:r w:rsidR="00E42B0C"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obtained from </w:t>
      </w:r>
      <w:r w:rsidR="0076208C" w:rsidRPr="00F84161">
        <w:rPr>
          <w:rFonts w:ascii="Times New Roman" w:eastAsia="Calibri" w:hAnsi="Times New Roman" w:cs="Times New Roman"/>
          <w:bCs/>
          <w:sz w:val="24"/>
          <w:szCs w:val="24"/>
        </w:rPr>
        <w:t>on 7</w:t>
      </w:r>
      <w:r w:rsidR="0076208C" w:rsidRPr="00F84161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th</w:t>
      </w:r>
      <w:r w:rsidR="0076208C"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 to 9</w:t>
      </w:r>
      <w:r w:rsidR="0076208C" w:rsidRPr="00F84161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th</w:t>
      </w:r>
      <w:r w:rsidR="0076208C"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 April, 2025, </w:t>
      </w:r>
      <w:r w:rsidRPr="00F84161">
        <w:rPr>
          <w:rFonts w:ascii="Times New Roman" w:eastAsia="Calibri" w:hAnsi="Times New Roman" w:cs="Times New Roman"/>
          <w:bCs/>
          <w:sz w:val="24"/>
          <w:szCs w:val="24"/>
        </w:rPr>
        <w:t>organized by BSU IV in partnership with Roskilde University and Gulu University.</w:t>
      </w:r>
    </w:p>
    <w:p w14:paraId="2FD173CB" w14:textId="54DC512D" w:rsidR="00797666" w:rsidRPr="00F84161" w:rsidRDefault="00797666" w:rsidP="00797666">
      <w:pPr>
        <w:numPr>
          <w:ilvl w:val="0"/>
          <w:numId w:val="8"/>
        </w:numPr>
        <w:spacing w:before="24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4161">
        <w:rPr>
          <w:rFonts w:ascii="Times New Roman" w:eastAsia="Calibri" w:hAnsi="Times New Roman" w:cs="Times New Roman"/>
          <w:bCs/>
          <w:sz w:val="24"/>
          <w:szCs w:val="24"/>
        </w:rPr>
        <w:t>Certificate for 5</w:t>
      </w:r>
      <w:r w:rsidRPr="00F84161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th</w:t>
      </w:r>
      <w:r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 Biennial African Philosophy World Conference: </w:t>
      </w:r>
      <w:r w:rsidRPr="00F84161">
        <w:rPr>
          <w:rFonts w:ascii="Times New Roman" w:eastAsia="Calibri" w:hAnsi="Times New Roman" w:cs="Times New Roman"/>
          <w:bCs/>
          <w:i/>
          <w:sz w:val="24"/>
          <w:szCs w:val="24"/>
        </w:rPr>
        <w:t>Gender Dimensions of African Philosophy</w:t>
      </w:r>
      <w:r w:rsidRPr="00F84161">
        <w:rPr>
          <w:rFonts w:ascii="Times New Roman" w:eastAsia="Calibri" w:hAnsi="Times New Roman" w:cs="Times New Roman"/>
          <w:bCs/>
          <w:sz w:val="24"/>
          <w:szCs w:val="24"/>
        </w:rPr>
        <w:t>, “t</w:t>
      </w:r>
      <w:r w:rsidRPr="00F84161">
        <w:rPr>
          <w:rFonts w:ascii="Times New Roman" w:eastAsia="Calibri" w:hAnsi="Times New Roman" w:cs="Times New Roman"/>
          <w:bCs/>
          <w:sz w:val="24"/>
          <w:szCs w:val="24"/>
          <w:lang w:val="en-UG"/>
        </w:rPr>
        <w:t xml:space="preserve">he place of the second wife in traditional Africa: a critical appraisal of the philosophy of marriage of </w:t>
      </w:r>
      <w:r w:rsidRPr="00F84161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F84161">
        <w:rPr>
          <w:rFonts w:ascii="Times New Roman" w:eastAsia="Calibri" w:hAnsi="Times New Roman" w:cs="Times New Roman"/>
          <w:bCs/>
          <w:sz w:val="24"/>
          <w:szCs w:val="24"/>
          <w:lang w:val="en-UG"/>
        </w:rPr>
        <w:t>choli society</w:t>
      </w:r>
      <w:r w:rsidRPr="00F84161">
        <w:rPr>
          <w:rFonts w:ascii="Times New Roman" w:eastAsia="Calibri" w:hAnsi="Times New Roman" w:cs="Times New Roman"/>
          <w:bCs/>
          <w:sz w:val="24"/>
          <w:szCs w:val="24"/>
        </w:rPr>
        <w:t>.” Obtained from 18</w:t>
      </w:r>
      <w:r w:rsidRPr="00F84161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th</w:t>
      </w:r>
      <w:r w:rsidRPr="00F84161">
        <w:rPr>
          <w:rFonts w:ascii="Times New Roman" w:eastAsia="Calibri" w:hAnsi="Times New Roman" w:cs="Times New Roman"/>
          <w:bCs/>
          <w:sz w:val="24"/>
          <w:szCs w:val="24"/>
        </w:rPr>
        <w:t>- 20</w:t>
      </w:r>
      <w:r w:rsidRPr="00F84161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th</w:t>
      </w:r>
      <w:r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 September,2023, Gulu University</w:t>
      </w:r>
    </w:p>
    <w:p w14:paraId="11540A7E" w14:textId="77777777" w:rsidR="00797666" w:rsidRPr="00F84161" w:rsidRDefault="00797666" w:rsidP="00797666">
      <w:pPr>
        <w:numPr>
          <w:ilvl w:val="0"/>
          <w:numId w:val="8"/>
        </w:numPr>
        <w:spacing w:before="24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84161">
        <w:rPr>
          <w:rFonts w:ascii="Times New Roman" w:eastAsia="Calibri" w:hAnsi="Times New Roman" w:cs="Times New Roman"/>
          <w:bCs/>
          <w:sz w:val="24"/>
          <w:szCs w:val="24"/>
        </w:rPr>
        <w:t>Certificate in Philosophy of Methods in research obtained from 25</w:t>
      </w:r>
      <w:r w:rsidRPr="00F84161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th</w:t>
      </w:r>
      <w:r w:rsidRPr="00F84161">
        <w:rPr>
          <w:rFonts w:ascii="Times New Roman" w:eastAsia="Calibri" w:hAnsi="Times New Roman" w:cs="Times New Roman"/>
          <w:bCs/>
          <w:sz w:val="24"/>
          <w:szCs w:val="24"/>
        </w:rPr>
        <w:t>- 29</w:t>
      </w:r>
      <w:r w:rsidRPr="00F84161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th</w:t>
      </w:r>
      <w:r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 July,2022, Gulu University</w:t>
      </w:r>
    </w:p>
    <w:p w14:paraId="60232BC9" w14:textId="2CEB961C" w:rsidR="00797666" w:rsidRPr="00F84161" w:rsidRDefault="00797666" w:rsidP="00797666">
      <w:pPr>
        <w:numPr>
          <w:ilvl w:val="0"/>
          <w:numId w:val="8"/>
        </w:numPr>
        <w:spacing w:before="24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84161">
        <w:rPr>
          <w:rFonts w:ascii="Times New Roman" w:eastAsia="Calibri" w:hAnsi="Times New Roman" w:cs="Times New Roman"/>
          <w:bCs/>
          <w:sz w:val="24"/>
          <w:szCs w:val="24"/>
        </w:rPr>
        <w:t>Certificate of participation in Advanced Gender Research Methodology obtained from 23</w:t>
      </w:r>
      <w:r w:rsidRPr="00F84161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rd</w:t>
      </w:r>
      <w:r w:rsidRPr="00F84161">
        <w:rPr>
          <w:rFonts w:ascii="Times New Roman" w:eastAsia="Calibri" w:hAnsi="Times New Roman" w:cs="Times New Roman"/>
          <w:bCs/>
          <w:sz w:val="24"/>
          <w:szCs w:val="24"/>
        </w:rPr>
        <w:t>- 27</w:t>
      </w:r>
      <w:r w:rsidRPr="00F84161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th</w:t>
      </w:r>
      <w:r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357E8" w:rsidRPr="00F84161">
        <w:rPr>
          <w:rFonts w:ascii="Times New Roman" w:eastAsia="Calibri" w:hAnsi="Times New Roman" w:cs="Times New Roman"/>
          <w:bCs/>
          <w:sz w:val="24"/>
          <w:szCs w:val="24"/>
        </w:rPr>
        <w:t>August, 2021</w:t>
      </w:r>
      <w:r w:rsidRPr="00F84161">
        <w:rPr>
          <w:rFonts w:ascii="Times New Roman" w:eastAsia="Calibri" w:hAnsi="Times New Roman" w:cs="Times New Roman"/>
          <w:bCs/>
          <w:sz w:val="24"/>
          <w:szCs w:val="24"/>
        </w:rPr>
        <w:t>, Gulu University</w:t>
      </w:r>
    </w:p>
    <w:p w14:paraId="405397B6" w14:textId="77777777" w:rsidR="00797666" w:rsidRPr="00F84161" w:rsidRDefault="00797666" w:rsidP="00797666">
      <w:pPr>
        <w:numPr>
          <w:ilvl w:val="0"/>
          <w:numId w:val="8"/>
        </w:numPr>
        <w:spacing w:before="24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84161">
        <w:rPr>
          <w:rFonts w:ascii="Times New Roman" w:eastAsia="Calibri" w:hAnsi="Times New Roman" w:cs="Times New Roman"/>
          <w:bCs/>
          <w:sz w:val="24"/>
          <w:szCs w:val="24"/>
        </w:rPr>
        <w:t>UACE Certificate obtained 2013 from Uganda National Examinations Board (UNEB)</w:t>
      </w:r>
    </w:p>
    <w:p w14:paraId="61EFE4DA" w14:textId="77777777" w:rsidR="00797666" w:rsidRPr="00F84161" w:rsidRDefault="00797666" w:rsidP="00797666">
      <w:pPr>
        <w:numPr>
          <w:ilvl w:val="0"/>
          <w:numId w:val="8"/>
        </w:numPr>
        <w:spacing w:before="24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84161">
        <w:rPr>
          <w:rFonts w:ascii="Times New Roman" w:eastAsia="Calibri" w:hAnsi="Times New Roman" w:cs="Times New Roman"/>
          <w:bCs/>
          <w:sz w:val="24"/>
          <w:szCs w:val="24"/>
        </w:rPr>
        <w:t>UCE Certificate obtained in 2011 from Uganda National Examinations Board (UNEB)</w:t>
      </w:r>
    </w:p>
    <w:p w14:paraId="4B2B60D4" w14:textId="77777777" w:rsidR="00797666" w:rsidRPr="00F84161" w:rsidRDefault="00797666" w:rsidP="00797666">
      <w:pPr>
        <w:numPr>
          <w:ilvl w:val="0"/>
          <w:numId w:val="8"/>
        </w:numPr>
        <w:spacing w:before="24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84161">
        <w:rPr>
          <w:rFonts w:ascii="Times New Roman" w:eastAsia="Calibri" w:hAnsi="Times New Roman" w:cs="Times New Roman"/>
          <w:bCs/>
          <w:sz w:val="24"/>
          <w:szCs w:val="24"/>
        </w:rPr>
        <w:t>PLE certificate obtained in 2007 from Uganda National Examinations Board (UNEB)</w:t>
      </w:r>
    </w:p>
    <w:p w14:paraId="5A2E727D" w14:textId="77777777" w:rsidR="00797666" w:rsidRPr="00F84161" w:rsidRDefault="00797666" w:rsidP="00797666">
      <w:pPr>
        <w:spacing w:before="24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84161">
        <w:rPr>
          <w:rFonts w:ascii="Times New Roman" w:eastAsia="Calibri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F079F7" wp14:editId="6283CA53">
                <wp:simplePos x="0" y="0"/>
                <wp:positionH relativeFrom="column">
                  <wp:posOffset>146649</wp:posOffset>
                </wp:positionH>
                <wp:positionV relativeFrom="paragraph">
                  <wp:posOffset>143869</wp:posOffset>
                </wp:positionV>
                <wp:extent cx="6478438" cy="8627"/>
                <wp:effectExtent l="0" t="0" r="36830" b="2984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8438" cy="862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77DD01" id="Straight Connector 12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5pt,11.35pt" to="521.6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" strokecolor="windowText" strokeweight=".5pt">
                <v:stroke joinstyle="miter"/>
              </v:line>
            </w:pict>
          </mc:Fallback>
        </mc:AlternateContent>
      </w:r>
    </w:p>
    <w:p w14:paraId="164D6347" w14:textId="77777777" w:rsidR="00812773" w:rsidRDefault="00812773" w:rsidP="00797666">
      <w:pPr>
        <w:spacing w:before="240" w:line="240" w:lineRule="auto"/>
        <w:ind w:left="64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AE9ABA" w14:textId="77777777" w:rsidR="00812773" w:rsidRDefault="00812773" w:rsidP="00797666">
      <w:pPr>
        <w:spacing w:before="240" w:line="240" w:lineRule="auto"/>
        <w:ind w:left="64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EB1E92" w14:textId="31E65098" w:rsidR="00797666" w:rsidRPr="00F84161" w:rsidRDefault="004C78FF" w:rsidP="00797666">
      <w:pPr>
        <w:spacing w:before="240" w:line="240" w:lineRule="auto"/>
        <w:ind w:left="64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416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EXPERIENCE RECORD</w:t>
      </w:r>
    </w:p>
    <w:p w14:paraId="2821A15D" w14:textId="7574A273" w:rsidR="004F539F" w:rsidRPr="00920F40" w:rsidRDefault="004F539F" w:rsidP="004F539F">
      <w:pPr>
        <w:numPr>
          <w:ilvl w:val="0"/>
          <w:numId w:val="2"/>
        </w:numPr>
        <w:spacing w:before="24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20F40">
        <w:rPr>
          <w:rFonts w:ascii="Times New Roman" w:eastAsia="Calibri" w:hAnsi="Times New Roman" w:cs="Times New Roman"/>
          <w:sz w:val="24"/>
          <w:szCs w:val="24"/>
        </w:rPr>
        <w:t xml:space="preserve">From 2025-to date. Serving as Assistant Lecturer in the Department of Religious Studies and Philosophy </w:t>
      </w:r>
    </w:p>
    <w:p w14:paraId="510095DD" w14:textId="4827562C" w:rsidR="00797666" w:rsidRPr="00F84161" w:rsidRDefault="00797666" w:rsidP="00AB705E">
      <w:pPr>
        <w:numPr>
          <w:ilvl w:val="0"/>
          <w:numId w:val="2"/>
        </w:numPr>
        <w:spacing w:before="24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4161">
        <w:rPr>
          <w:rFonts w:ascii="Times New Roman" w:eastAsia="Calibri" w:hAnsi="Times New Roman" w:cs="Times New Roman"/>
          <w:sz w:val="24"/>
          <w:szCs w:val="24"/>
        </w:rPr>
        <w:t xml:space="preserve">From 2021 to 2023. Served as the Acting Head of Department of Religious Studies and Philosophy </w:t>
      </w:r>
    </w:p>
    <w:p w14:paraId="1E821C6C" w14:textId="77777777" w:rsidR="00797666" w:rsidRPr="00F84161" w:rsidRDefault="00797666" w:rsidP="00AB705E">
      <w:pPr>
        <w:numPr>
          <w:ilvl w:val="0"/>
          <w:numId w:val="2"/>
        </w:numPr>
        <w:spacing w:before="24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4161">
        <w:rPr>
          <w:rFonts w:ascii="Times New Roman" w:eastAsia="Calibri" w:hAnsi="Times New Roman" w:cs="Times New Roman"/>
          <w:sz w:val="24"/>
          <w:szCs w:val="24"/>
        </w:rPr>
        <w:t>From 2021 to 2023. Supervised undergraduate students research work</w:t>
      </w:r>
    </w:p>
    <w:p w14:paraId="00892C9C" w14:textId="77777777" w:rsidR="00797666" w:rsidRPr="00F84161" w:rsidRDefault="00797666" w:rsidP="00AB705E">
      <w:pPr>
        <w:numPr>
          <w:ilvl w:val="0"/>
          <w:numId w:val="2"/>
        </w:numPr>
        <w:spacing w:before="24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4161">
        <w:rPr>
          <w:rFonts w:ascii="Times New Roman" w:eastAsia="Calibri" w:hAnsi="Times New Roman" w:cs="Times New Roman"/>
          <w:sz w:val="24"/>
          <w:szCs w:val="24"/>
        </w:rPr>
        <w:t xml:space="preserve">From 2016 to 2017. Elected and worked as finance </w:t>
      </w:r>
      <w:r w:rsidRPr="00F84161">
        <w:rPr>
          <w:rFonts w:ascii="Times New Roman" w:eastAsia="Calibri" w:hAnsi="Times New Roman" w:cs="Times New Roman"/>
          <w:sz w:val="24"/>
          <w:szCs w:val="24"/>
          <w:lang w:val="en-UG"/>
        </w:rPr>
        <w:t>Secretary</w:t>
      </w:r>
      <w:r w:rsidRPr="00F84161">
        <w:rPr>
          <w:rFonts w:ascii="Times New Roman" w:eastAsia="Calibri" w:hAnsi="Times New Roman" w:cs="Times New Roman"/>
          <w:sz w:val="24"/>
          <w:szCs w:val="24"/>
        </w:rPr>
        <w:t>, Faculty</w:t>
      </w:r>
      <w:r w:rsidRPr="00F84161">
        <w:rPr>
          <w:rFonts w:ascii="Times New Roman" w:eastAsia="Calibri" w:hAnsi="Times New Roman" w:cs="Times New Roman"/>
          <w:sz w:val="24"/>
          <w:szCs w:val="24"/>
          <w:lang w:val="en-UG"/>
        </w:rPr>
        <w:t xml:space="preserve"> </w:t>
      </w:r>
      <w:r w:rsidRPr="00F84161">
        <w:rPr>
          <w:rFonts w:ascii="Times New Roman" w:eastAsia="Calibri" w:hAnsi="Times New Roman" w:cs="Times New Roman"/>
          <w:sz w:val="24"/>
          <w:szCs w:val="24"/>
        </w:rPr>
        <w:t>o</w:t>
      </w:r>
      <w:r w:rsidRPr="00F84161">
        <w:rPr>
          <w:rFonts w:ascii="Times New Roman" w:eastAsia="Calibri" w:hAnsi="Times New Roman" w:cs="Times New Roman"/>
          <w:sz w:val="24"/>
          <w:szCs w:val="24"/>
          <w:lang w:val="en-UG"/>
        </w:rPr>
        <w:t>f Education and Humanities</w:t>
      </w:r>
      <w:r w:rsidRPr="00F841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4161">
        <w:rPr>
          <w:rFonts w:ascii="Times New Roman" w:eastAsia="Calibri" w:hAnsi="Times New Roman" w:cs="Times New Roman"/>
          <w:sz w:val="24"/>
          <w:szCs w:val="24"/>
          <w:lang w:val="en-UG"/>
        </w:rPr>
        <w:t>(FEH)</w:t>
      </w:r>
      <w:r w:rsidRPr="00F84161">
        <w:rPr>
          <w:rFonts w:ascii="Times New Roman" w:eastAsia="Calibri" w:hAnsi="Times New Roman" w:cs="Times New Roman"/>
          <w:sz w:val="24"/>
          <w:szCs w:val="24"/>
        </w:rPr>
        <w:t xml:space="preserve">, Gulu University </w:t>
      </w:r>
    </w:p>
    <w:p w14:paraId="56D09E65" w14:textId="16FBB14F" w:rsidR="00797666" w:rsidRPr="00F84161" w:rsidRDefault="00797666" w:rsidP="00AB705E">
      <w:pPr>
        <w:numPr>
          <w:ilvl w:val="0"/>
          <w:numId w:val="2"/>
        </w:numPr>
        <w:spacing w:before="24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161">
        <w:rPr>
          <w:rFonts w:ascii="Times New Roman" w:eastAsia="Calibri" w:hAnsi="Times New Roman" w:cs="Times New Roman"/>
          <w:sz w:val="24"/>
          <w:szCs w:val="24"/>
        </w:rPr>
        <w:t xml:space="preserve">From 2016 to 2017. Elected and worked as the </w:t>
      </w:r>
      <w:r w:rsidRPr="00F84161">
        <w:rPr>
          <w:rFonts w:ascii="Times New Roman" w:eastAsia="Calibri" w:hAnsi="Times New Roman" w:cs="Times New Roman"/>
          <w:sz w:val="24"/>
          <w:szCs w:val="24"/>
          <w:lang w:val="en-UG"/>
        </w:rPr>
        <w:t>Finance Secretary</w:t>
      </w:r>
      <w:r w:rsidRPr="00F84161">
        <w:rPr>
          <w:rFonts w:ascii="Times New Roman" w:eastAsia="Calibri" w:hAnsi="Times New Roman" w:cs="Times New Roman"/>
          <w:sz w:val="24"/>
          <w:szCs w:val="24"/>
        </w:rPr>
        <w:t>,</w:t>
      </w:r>
      <w:r w:rsidRPr="00F84161">
        <w:rPr>
          <w:rFonts w:ascii="Times New Roman" w:eastAsia="Calibri" w:hAnsi="Times New Roman" w:cs="Times New Roman"/>
          <w:sz w:val="24"/>
          <w:szCs w:val="24"/>
          <w:lang w:val="en-UG"/>
        </w:rPr>
        <w:t xml:space="preserve"> Gulu University Religious Education Student’s Association </w:t>
      </w:r>
      <w:r w:rsidRPr="00F84161">
        <w:rPr>
          <w:rFonts w:ascii="Times New Roman" w:eastAsia="Calibri" w:hAnsi="Times New Roman" w:cs="Times New Roman"/>
          <w:sz w:val="24"/>
          <w:szCs w:val="24"/>
        </w:rPr>
        <w:t>(</w:t>
      </w:r>
      <w:r w:rsidRPr="00F84161">
        <w:rPr>
          <w:rFonts w:ascii="Times New Roman" w:eastAsia="Calibri" w:hAnsi="Times New Roman" w:cs="Times New Roman"/>
          <w:sz w:val="24"/>
          <w:szCs w:val="24"/>
          <w:lang w:val="en-UG"/>
        </w:rPr>
        <w:t>GURESA)</w:t>
      </w:r>
      <w:r w:rsidRPr="00F84161">
        <w:rPr>
          <w:rFonts w:ascii="Times New Roman" w:eastAsia="Calibri" w:hAnsi="Times New Roman" w:cs="Times New Roman"/>
          <w:sz w:val="24"/>
          <w:szCs w:val="24"/>
        </w:rPr>
        <w:t>, Gulu University</w:t>
      </w:r>
      <w:r w:rsidR="00022860" w:rsidRPr="00F8416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C595EC9" w14:textId="77777777" w:rsidR="00797666" w:rsidRPr="00F84161" w:rsidRDefault="00797666" w:rsidP="00797666">
      <w:pPr>
        <w:spacing w:before="240" w:line="276" w:lineRule="auto"/>
        <w:ind w:left="144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84161">
        <w:rPr>
          <w:rFonts w:ascii="Times New Roman" w:eastAsia="Calibri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CDF239" wp14:editId="09D24B2E">
                <wp:simplePos x="0" y="0"/>
                <wp:positionH relativeFrom="column">
                  <wp:posOffset>381000</wp:posOffset>
                </wp:positionH>
                <wp:positionV relativeFrom="paragraph">
                  <wp:posOffset>78740</wp:posOffset>
                </wp:positionV>
                <wp:extent cx="62674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93E667" id="Straight Connector 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pt,6.2pt" to="523.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" strokecolor="windowText" strokeweight=".5pt">
                <v:stroke joinstyle="miter"/>
              </v:line>
            </w:pict>
          </mc:Fallback>
        </mc:AlternateContent>
      </w:r>
    </w:p>
    <w:p w14:paraId="2B96138C" w14:textId="460825CD" w:rsidR="00797666" w:rsidRPr="00F84161" w:rsidRDefault="00220E8C" w:rsidP="00220E8C">
      <w:pPr>
        <w:tabs>
          <w:tab w:val="left" w:pos="6585"/>
        </w:tabs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41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</w:t>
      </w:r>
      <w:r w:rsidR="004C78FF" w:rsidRPr="00F84161">
        <w:rPr>
          <w:rFonts w:ascii="Times New Roman" w:eastAsia="Calibri" w:hAnsi="Times New Roman" w:cs="Times New Roman"/>
          <w:b/>
          <w:bCs/>
          <w:sz w:val="24"/>
          <w:szCs w:val="24"/>
        </w:rPr>
        <w:t>PROFESSIONAL MEMBERSHIP</w:t>
      </w:r>
    </w:p>
    <w:p w14:paraId="3778A31F" w14:textId="77777777" w:rsidR="00797666" w:rsidRPr="00F84161" w:rsidRDefault="00797666" w:rsidP="00797666">
      <w:pPr>
        <w:spacing w:line="276" w:lineRule="auto"/>
        <w:ind w:left="720"/>
        <w:rPr>
          <w:rFonts w:ascii="Times New Roman" w:eastAsia="Calibri" w:hAnsi="Times New Roman" w:cs="Times New Roman"/>
        </w:rPr>
      </w:pPr>
      <w:r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A registered and certified grade 5 teacher (Secondary Education) with the Ministry of Education and Sports, Uganda. </w:t>
      </w:r>
      <w:r w:rsidRPr="00F8416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REGISTRATION NO.</w:t>
      </w:r>
      <w:r w:rsidRPr="00F84161">
        <w:rPr>
          <w:rFonts w:ascii="Times New Roman" w:eastAsia="Times New Roman" w:hAnsi="Times New Roman" w:cs="Times New Roman"/>
          <w:b/>
          <w:sz w:val="27"/>
          <w:u w:val="single"/>
          <w:lang w:val="en-UG"/>
        </w:rPr>
        <w:t xml:space="preserve"> 21021717516569</w:t>
      </w:r>
      <w:r w:rsidRPr="00F84161">
        <w:rPr>
          <w:rFonts w:ascii="Times New Roman" w:eastAsia="Times New Roman" w:hAnsi="Times New Roman" w:cs="Times New Roman"/>
          <w:b/>
          <w:sz w:val="27"/>
          <w:u w:val="single"/>
        </w:rPr>
        <w:t>.</w:t>
      </w:r>
    </w:p>
    <w:p w14:paraId="2A16BE1F" w14:textId="77777777" w:rsidR="00797666" w:rsidRPr="00F84161" w:rsidRDefault="00797666" w:rsidP="00797666">
      <w:pPr>
        <w:tabs>
          <w:tab w:val="left" w:pos="6585"/>
        </w:tabs>
        <w:spacing w:line="360" w:lineRule="auto"/>
        <w:ind w:left="114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F84161">
        <w:rPr>
          <w:rFonts w:ascii="Times New Roman" w:eastAsia="Calibri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9AC859" wp14:editId="4404F7B7">
                <wp:simplePos x="0" y="0"/>
                <wp:positionH relativeFrom="column">
                  <wp:posOffset>438150</wp:posOffset>
                </wp:positionH>
                <wp:positionV relativeFrom="paragraph">
                  <wp:posOffset>62865</wp:posOffset>
                </wp:positionV>
                <wp:extent cx="6191250" cy="28575"/>
                <wp:effectExtent l="0" t="0" r="1905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639199" id="Straight Connector 1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5pt,4.95pt" to="52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5886747" w14:textId="0E852C43" w:rsidR="00797666" w:rsidRPr="00F84161" w:rsidRDefault="004C78FF" w:rsidP="00797666">
      <w:pPr>
        <w:tabs>
          <w:tab w:val="left" w:pos="6585"/>
        </w:tabs>
        <w:spacing w:line="36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41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SUPERVISION OF RESEARCH </w:t>
      </w:r>
    </w:p>
    <w:p w14:paraId="1CEEFB97" w14:textId="117D8B29" w:rsidR="00797666" w:rsidRPr="00696CBE" w:rsidRDefault="00712D54" w:rsidP="00797666">
      <w:pPr>
        <w:spacing w:before="240" w:line="36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6CBE">
        <w:rPr>
          <w:rFonts w:ascii="Times New Roman" w:eastAsia="Calibri" w:hAnsi="Times New Roman" w:cs="Times New Roman"/>
          <w:b/>
          <w:sz w:val="24"/>
          <w:szCs w:val="24"/>
        </w:rPr>
        <w:t>BACHELOR OF ARTS EDUCATION (UNDERGRADUATE)</w:t>
      </w:r>
    </w:p>
    <w:tbl>
      <w:tblPr>
        <w:tblStyle w:val="TableGrid1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418"/>
        <w:gridCol w:w="2693"/>
        <w:gridCol w:w="1559"/>
        <w:gridCol w:w="1418"/>
      </w:tblGrid>
      <w:tr w:rsidR="00797666" w:rsidRPr="00F84161" w14:paraId="0479AD7E" w14:textId="77777777" w:rsidTr="00F20A45">
        <w:trPr>
          <w:trHeight w:val="1087"/>
        </w:trPr>
        <w:tc>
          <w:tcPr>
            <w:tcW w:w="710" w:type="dxa"/>
          </w:tcPr>
          <w:p w14:paraId="259D7469" w14:textId="77777777" w:rsidR="00797666" w:rsidRPr="00F84161" w:rsidRDefault="00797666" w:rsidP="00797666">
            <w:pPr>
              <w:spacing w:before="24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/>
                <w:sz w:val="24"/>
                <w:szCs w:val="24"/>
              </w:rPr>
              <w:t>S/N</w:t>
            </w:r>
          </w:p>
        </w:tc>
        <w:tc>
          <w:tcPr>
            <w:tcW w:w="1984" w:type="dxa"/>
          </w:tcPr>
          <w:p w14:paraId="24879A11" w14:textId="77777777" w:rsidR="00797666" w:rsidRPr="00F84161" w:rsidRDefault="00797666" w:rsidP="00797666">
            <w:pPr>
              <w:spacing w:before="24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1418" w:type="dxa"/>
          </w:tcPr>
          <w:p w14:paraId="012E4151" w14:textId="275D4C99" w:rsidR="00797666" w:rsidRPr="00F84161" w:rsidRDefault="00797666" w:rsidP="00797666">
            <w:pPr>
              <w:spacing w:before="24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/>
                <w:sz w:val="24"/>
                <w:szCs w:val="24"/>
              </w:rPr>
              <w:t>REG</w:t>
            </w:r>
            <w:r w:rsidR="008B2B12" w:rsidRPr="00F8416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84161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  <w:r w:rsidR="00D428B0" w:rsidRPr="00F8416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668C6A4F" w14:textId="77777777" w:rsidR="00797666" w:rsidRPr="00F84161" w:rsidRDefault="00797666" w:rsidP="00797666">
            <w:pPr>
              <w:spacing w:before="24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/>
                <w:sz w:val="24"/>
                <w:szCs w:val="24"/>
              </w:rPr>
              <w:t>RESEARCH TOPIC</w:t>
            </w:r>
          </w:p>
        </w:tc>
        <w:tc>
          <w:tcPr>
            <w:tcW w:w="1559" w:type="dxa"/>
          </w:tcPr>
          <w:p w14:paraId="33D74725" w14:textId="77777777" w:rsidR="00797666" w:rsidRPr="00F84161" w:rsidRDefault="00797666" w:rsidP="00797666">
            <w:pPr>
              <w:spacing w:before="24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/>
                <w:sz w:val="24"/>
                <w:szCs w:val="24"/>
              </w:rPr>
              <w:t xml:space="preserve">PROGRAM </w:t>
            </w:r>
          </w:p>
        </w:tc>
        <w:tc>
          <w:tcPr>
            <w:tcW w:w="1418" w:type="dxa"/>
          </w:tcPr>
          <w:p w14:paraId="64D131B4" w14:textId="6DAF932F" w:rsidR="00797666" w:rsidRPr="00F84161" w:rsidRDefault="00797666" w:rsidP="00797666">
            <w:pPr>
              <w:spacing w:before="24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/>
                <w:sz w:val="24"/>
                <w:szCs w:val="24"/>
              </w:rPr>
              <w:t xml:space="preserve">YEAR OF </w:t>
            </w:r>
            <w:r w:rsidR="00351D80">
              <w:rPr>
                <w:rFonts w:ascii="Times New Roman" w:hAnsi="Times New Roman"/>
                <w:b/>
                <w:sz w:val="24"/>
                <w:szCs w:val="24"/>
              </w:rPr>
              <w:t>COMPLETION</w:t>
            </w:r>
            <w:r w:rsidRPr="00F841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86CA95F" w14:textId="77777777" w:rsidR="00797666" w:rsidRPr="00F84161" w:rsidRDefault="00797666" w:rsidP="00797666">
            <w:pPr>
              <w:rPr>
                <w:rFonts w:ascii="Times New Roman" w:hAnsi="Times New Roman"/>
              </w:rPr>
            </w:pPr>
          </w:p>
          <w:p w14:paraId="0BAA7955" w14:textId="77777777" w:rsidR="00797666" w:rsidRPr="00F84161" w:rsidRDefault="00797666" w:rsidP="007976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FD60DC" w14:textId="77777777" w:rsidR="00797666" w:rsidRPr="00F84161" w:rsidRDefault="00797666" w:rsidP="00797666">
            <w:pPr>
              <w:rPr>
                <w:rFonts w:ascii="Times New Roman" w:hAnsi="Times New Roman"/>
              </w:rPr>
            </w:pPr>
          </w:p>
        </w:tc>
      </w:tr>
      <w:tr w:rsidR="00797666" w:rsidRPr="00F84161" w14:paraId="7D6F015A" w14:textId="77777777" w:rsidTr="00913199">
        <w:tc>
          <w:tcPr>
            <w:tcW w:w="710" w:type="dxa"/>
          </w:tcPr>
          <w:p w14:paraId="4B017EE2" w14:textId="77777777" w:rsidR="00797666" w:rsidRPr="00F84161" w:rsidRDefault="00797666" w:rsidP="00797666">
            <w:pPr>
              <w:spacing w:before="24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136D8237" w14:textId="77777777" w:rsidR="00797666" w:rsidRPr="00F84161" w:rsidRDefault="00797666" w:rsidP="00797666">
            <w:pPr>
              <w:spacing w:before="24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>APIYO KEVIN APUKE</w:t>
            </w:r>
          </w:p>
        </w:tc>
        <w:tc>
          <w:tcPr>
            <w:tcW w:w="1418" w:type="dxa"/>
          </w:tcPr>
          <w:p w14:paraId="6B2930D9" w14:textId="77777777" w:rsidR="00797666" w:rsidRPr="00F84161" w:rsidRDefault="00797666" w:rsidP="00797666">
            <w:pPr>
              <w:spacing w:before="24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643EFDE" w14:textId="77777777" w:rsidR="00797666" w:rsidRPr="00F84161" w:rsidRDefault="00797666" w:rsidP="00797666">
            <w:pPr>
              <w:spacing w:before="24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>18/U/1124/GAE/PS</w:t>
            </w:r>
          </w:p>
        </w:tc>
        <w:tc>
          <w:tcPr>
            <w:tcW w:w="2693" w:type="dxa"/>
          </w:tcPr>
          <w:p w14:paraId="1755D504" w14:textId="77777777" w:rsidR="00797666" w:rsidRPr="00F84161" w:rsidRDefault="00797666" w:rsidP="00797666">
            <w:pPr>
              <w:spacing w:after="100" w:afterAutospacing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>An Evaluation of Parents’ Involvement in the Discipline of Students in selected Secondary Schools in Gulu East Division, Gulu City</w:t>
            </w:r>
          </w:p>
          <w:p w14:paraId="52D9CB3A" w14:textId="77777777" w:rsidR="00797666" w:rsidRPr="00F84161" w:rsidRDefault="00797666" w:rsidP="00797666">
            <w:pPr>
              <w:spacing w:before="24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564292" w14:textId="77777777" w:rsidR="00797666" w:rsidRPr="00F84161" w:rsidRDefault="00797666" w:rsidP="00797666">
            <w:pPr>
              <w:spacing w:before="24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>Bachelors of Arts Education</w:t>
            </w:r>
          </w:p>
        </w:tc>
        <w:tc>
          <w:tcPr>
            <w:tcW w:w="1418" w:type="dxa"/>
          </w:tcPr>
          <w:p w14:paraId="70448DFD" w14:textId="77777777" w:rsidR="00797666" w:rsidRPr="00F84161" w:rsidRDefault="00797666" w:rsidP="00797666">
            <w:pPr>
              <w:spacing w:before="24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1081089" w14:textId="77777777" w:rsidR="00797666" w:rsidRPr="00F84161" w:rsidRDefault="00797666" w:rsidP="00797666">
            <w:pPr>
              <w:spacing w:before="24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</w:p>
        </w:tc>
      </w:tr>
      <w:tr w:rsidR="00797666" w:rsidRPr="00F84161" w14:paraId="2D39254A" w14:textId="77777777" w:rsidTr="00913199">
        <w:tc>
          <w:tcPr>
            <w:tcW w:w="710" w:type="dxa"/>
          </w:tcPr>
          <w:p w14:paraId="2693D2A2" w14:textId="77777777" w:rsidR="00797666" w:rsidRPr="00F84161" w:rsidRDefault="00797666" w:rsidP="00797666">
            <w:pPr>
              <w:spacing w:before="24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0044AED" w14:textId="77777777" w:rsidR="00797666" w:rsidRPr="00F84161" w:rsidRDefault="00797666" w:rsidP="00797666">
            <w:pPr>
              <w:spacing w:before="24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>MWACHAN PIRA LYDIA</w:t>
            </w:r>
          </w:p>
        </w:tc>
        <w:tc>
          <w:tcPr>
            <w:tcW w:w="1418" w:type="dxa"/>
          </w:tcPr>
          <w:p w14:paraId="0FBB10CF" w14:textId="77777777" w:rsidR="00797666" w:rsidRPr="00F84161" w:rsidRDefault="00797666" w:rsidP="00797666">
            <w:pPr>
              <w:spacing w:before="24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6809D35" w14:textId="77777777" w:rsidR="00797666" w:rsidRPr="00F84161" w:rsidRDefault="00797666" w:rsidP="00797666">
            <w:pPr>
              <w:spacing w:before="24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F1BC315" w14:textId="77777777" w:rsidR="00797666" w:rsidRPr="00F84161" w:rsidRDefault="00797666" w:rsidP="00797666">
            <w:pPr>
              <w:spacing w:before="24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>18/U/0727/GAK/PS</w:t>
            </w:r>
          </w:p>
        </w:tc>
        <w:tc>
          <w:tcPr>
            <w:tcW w:w="2693" w:type="dxa"/>
          </w:tcPr>
          <w:p w14:paraId="4717EBBF" w14:textId="77777777" w:rsidR="00797666" w:rsidRPr="00F84161" w:rsidRDefault="00797666" w:rsidP="0079766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 xml:space="preserve">Factors Affecting Performance of Government Aided Secondary Schools in </w:t>
            </w:r>
            <w:proofErr w:type="spellStart"/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>Pakwach</w:t>
            </w:r>
            <w:proofErr w:type="spellEnd"/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 xml:space="preserve"> Town Council, A Case Study of </w:t>
            </w:r>
            <w:proofErr w:type="spellStart"/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>Pakwach</w:t>
            </w:r>
            <w:proofErr w:type="spellEnd"/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 xml:space="preserve"> Secondary School, </w:t>
            </w:r>
            <w:proofErr w:type="spellStart"/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>Pakwach</w:t>
            </w:r>
            <w:proofErr w:type="spellEnd"/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 xml:space="preserve"> District</w:t>
            </w:r>
          </w:p>
          <w:p w14:paraId="7BBBE689" w14:textId="77777777" w:rsidR="00797666" w:rsidRPr="00F84161" w:rsidRDefault="00797666" w:rsidP="00797666">
            <w:pPr>
              <w:ind w:lef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88020A" w14:textId="77777777" w:rsidR="00797666" w:rsidRPr="00F84161" w:rsidRDefault="00797666" w:rsidP="00797666">
            <w:pPr>
              <w:spacing w:before="24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Bachelors of Arts Education</w:t>
            </w:r>
          </w:p>
        </w:tc>
        <w:tc>
          <w:tcPr>
            <w:tcW w:w="1418" w:type="dxa"/>
          </w:tcPr>
          <w:p w14:paraId="66C3259A" w14:textId="77777777" w:rsidR="00797666" w:rsidRPr="00F84161" w:rsidRDefault="00797666" w:rsidP="00797666">
            <w:pPr>
              <w:spacing w:before="24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7867B68" w14:textId="77777777" w:rsidR="00797666" w:rsidRPr="00F84161" w:rsidRDefault="00797666" w:rsidP="00797666">
            <w:pPr>
              <w:spacing w:before="24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</w:p>
        </w:tc>
      </w:tr>
      <w:tr w:rsidR="00797666" w:rsidRPr="00F84161" w14:paraId="1963B8AD" w14:textId="77777777" w:rsidTr="00913199">
        <w:tc>
          <w:tcPr>
            <w:tcW w:w="710" w:type="dxa"/>
          </w:tcPr>
          <w:p w14:paraId="04585FED" w14:textId="77777777" w:rsidR="00797666" w:rsidRPr="00F84161" w:rsidRDefault="00797666" w:rsidP="00797666">
            <w:pPr>
              <w:spacing w:before="240" w:line="36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4D64CAFB" w14:textId="77777777" w:rsidR="00797666" w:rsidRPr="00F84161" w:rsidRDefault="00797666" w:rsidP="00797666">
            <w:pPr>
              <w:spacing w:before="2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>AKELLO MIRRIAM</w:t>
            </w:r>
          </w:p>
        </w:tc>
        <w:tc>
          <w:tcPr>
            <w:tcW w:w="1418" w:type="dxa"/>
          </w:tcPr>
          <w:p w14:paraId="2ECBEEC1" w14:textId="77777777" w:rsidR="00797666" w:rsidRPr="00F84161" w:rsidRDefault="00797666" w:rsidP="00797666">
            <w:pPr>
              <w:spacing w:before="2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0932758" w14:textId="77777777" w:rsidR="00797666" w:rsidRPr="00F84161" w:rsidRDefault="00797666" w:rsidP="00797666">
            <w:pPr>
              <w:spacing w:before="2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>18/U/0874/GAE/PS</w:t>
            </w:r>
          </w:p>
        </w:tc>
        <w:tc>
          <w:tcPr>
            <w:tcW w:w="2693" w:type="dxa"/>
          </w:tcPr>
          <w:p w14:paraId="085954E1" w14:textId="77777777" w:rsidR="00797666" w:rsidRPr="00F84161" w:rsidRDefault="00797666" w:rsidP="00797666">
            <w:pPr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>An Assessment of The Effects of Single Parenting on Students Academic Performance in The Secondary School in Gulu East Division, Gulu City</w:t>
            </w:r>
          </w:p>
          <w:p w14:paraId="661A0385" w14:textId="77777777" w:rsidR="00797666" w:rsidRPr="00F84161" w:rsidRDefault="00797666" w:rsidP="00797666">
            <w:pPr>
              <w:spacing w:before="2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05DF9C" w14:textId="77777777" w:rsidR="00797666" w:rsidRPr="00F84161" w:rsidRDefault="00797666" w:rsidP="00797666">
            <w:pPr>
              <w:spacing w:before="2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>Bachelors of Arts Education</w:t>
            </w:r>
          </w:p>
        </w:tc>
        <w:tc>
          <w:tcPr>
            <w:tcW w:w="1418" w:type="dxa"/>
          </w:tcPr>
          <w:p w14:paraId="6F60126D" w14:textId="77777777" w:rsidR="00797666" w:rsidRPr="00F84161" w:rsidRDefault="00797666" w:rsidP="00797666">
            <w:pPr>
              <w:spacing w:before="2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3AFC6A0" w14:textId="77777777" w:rsidR="00797666" w:rsidRPr="00F84161" w:rsidRDefault="00797666" w:rsidP="00797666">
            <w:pPr>
              <w:spacing w:before="2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</w:p>
        </w:tc>
      </w:tr>
      <w:tr w:rsidR="00797666" w:rsidRPr="00F84161" w14:paraId="23F2D22E" w14:textId="77777777" w:rsidTr="00913199">
        <w:tc>
          <w:tcPr>
            <w:tcW w:w="710" w:type="dxa"/>
          </w:tcPr>
          <w:p w14:paraId="21B08271" w14:textId="77777777" w:rsidR="00797666" w:rsidRPr="00F84161" w:rsidRDefault="00797666" w:rsidP="00797666">
            <w:pPr>
              <w:spacing w:before="24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0B88E85E" w14:textId="77777777" w:rsidR="00797666" w:rsidRPr="00F84161" w:rsidRDefault="00797666" w:rsidP="00797666">
            <w:pPr>
              <w:spacing w:before="2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>AWILI JULIET OPIO</w:t>
            </w:r>
          </w:p>
        </w:tc>
        <w:tc>
          <w:tcPr>
            <w:tcW w:w="1418" w:type="dxa"/>
          </w:tcPr>
          <w:p w14:paraId="1E472449" w14:textId="77777777" w:rsidR="00797666" w:rsidRPr="00F84161" w:rsidRDefault="00797666" w:rsidP="00797666">
            <w:pPr>
              <w:spacing w:before="2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A47B899" w14:textId="77777777" w:rsidR="00797666" w:rsidRPr="00F84161" w:rsidRDefault="00797666" w:rsidP="00797666">
            <w:pPr>
              <w:spacing w:before="2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C818247" w14:textId="77777777" w:rsidR="00797666" w:rsidRPr="00F84161" w:rsidRDefault="00797666" w:rsidP="00797666">
            <w:pPr>
              <w:spacing w:before="2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>19/U/0875/GAK/PS</w:t>
            </w:r>
          </w:p>
        </w:tc>
        <w:tc>
          <w:tcPr>
            <w:tcW w:w="2693" w:type="dxa"/>
          </w:tcPr>
          <w:p w14:paraId="2F6F9637" w14:textId="77777777" w:rsidR="00797666" w:rsidRPr="00F84161" w:rsidRDefault="00797666" w:rsidP="00797666">
            <w:pPr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>An Investigation of The Impact of Sacrifices in African Traditional Religion among the People of Ober Division, Lira City</w:t>
            </w:r>
          </w:p>
        </w:tc>
        <w:tc>
          <w:tcPr>
            <w:tcW w:w="1559" w:type="dxa"/>
          </w:tcPr>
          <w:p w14:paraId="66E28D33" w14:textId="77777777" w:rsidR="00797666" w:rsidRPr="00F84161" w:rsidRDefault="00797666" w:rsidP="00797666">
            <w:pPr>
              <w:spacing w:before="2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>Bachelors of Arts Education</w:t>
            </w:r>
          </w:p>
        </w:tc>
        <w:tc>
          <w:tcPr>
            <w:tcW w:w="1418" w:type="dxa"/>
          </w:tcPr>
          <w:p w14:paraId="1C4FD9D6" w14:textId="77777777" w:rsidR="00797666" w:rsidRPr="00F84161" w:rsidRDefault="00797666" w:rsidP="00797666">
            <w:pPr>
              <w:spacing w:before="2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E64A755" w14:textId="77777777" w:rsidR="00797666" w:rsidRPr="00F84161" w:rsidRDefault="00797666" w:rsidP="00797666">
            <w:pPr>
              <w:spacing w:before="2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  <w:p w14:paraId="36743162" w14:textId="77777777" w:rsidR="00797666" w:rsidRPr="00F84161" w:rsidRDefault="00797666" w:rsidP="00797666">
            <w:pPr>
              <w:rPr>
                <w:rFonts w:ascii="Times New Roman" w:hAnsi="Times New Roman"/>
              </w:rPr>
            </w:pPr>
          </w:p>
          <w:p w14:paraId="22975DB6" w14:textId="77777777" w:rsidR="00797666" w:rsidRPr="00F84161" w:rsidRDefault="00797666" w:rsidP="00797666">
            <w:pPr>
              <w:rPr>
                <w:rFonts w:ascii="Times New Roman" w:hAnsi="Times New Roman"/>
              </w:rPr>
            </w:pPr>
          </w:p>
        </w:tc>
      </w:tr>
      <w:tr w:rsidR="00797666" w:rsidRPr="00F84161" w14:paraId="1067439E" w14:textId="77777777" w:rsidTr="00E9429F">
        <w:trPr>
          <w:trHeight w:val="2062"/>
        </w:trPr>
        <w:tc>
          <w:tcPr>
            <w:tcW w:w="710" w:type="dxa"/>
          </w:tcPr>
          <w:p w14:paraId="3575F7FE" w14:textId="77777777" w:rsidR="00797666" w:rsidRPr="00F84161" w:rsidRDefault="00797666" w:rsidP="00797666">
            <w:pPr>
              <w:spacing w:before="24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09B7977B" w14:textId="77777777" w:rsidR="00797666" w:rsidRPr="00F84161" w:rsidRDefault="00797666" w:rsidP="00797666">
            <w:pPr>
              <w:spacing w:before="2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>ACULO JESCA</w:t>
            </w:r>
          </w:p>
        </w:tc>
        <w:tc>
          <w:tcPr>
            <w:tcW w:w="1418" w:type="dxa"/>
          </w:tcPr>
          <w:p w14:paraId="633AF2BE" w14:textId="77777777" w:rsidR="00797666" w:rsidRPr="00F84161" w:rsidRDefault="00797666" w:rsidP="00797666">
            <w:pPr>
              <w:spacing w:before="2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77F518A" w14:textId="77777777" w:rsidR="00797666" w:rsidRPr="00F84161" w:rsidRDefault="00797666" w:rsidP="00797666">
            <w:pPr>
              <w:spacing w:before="2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>19/U/1924/GAE/PS</w:t>
            </w:r>
          </w:p>
        </w:tc>
        <w:tc>
          <w:tcPr>
            <w:tcW w:w="2693" w:type="dxa"/>
          </w:tcPr>
          <w:p w14:paraId="1A681844" w14:textId="77777777" w:rsidR="00797666" w:rsidRPr="00F84161" w:rsidRDefault="00797666" w:rsidP="0079766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F84161">
              <w:rPr>
                <w:rFonts w:ascii="Times New Roman" w:hAnsi="Times New Roman"/>
                <w:sz w:val="24"/>
                <w:szCs w:val="24"/>
              </w:rPr>
              <w:t xml:space="preserve">The Impact of Support Supervision on Performance of Secondary Schools’ Teachers in </w:t>
            </w:r>
            <w:proofErr w:type="spellStart"/>
            <w:r w:rsidRPr="00F84161">
              <w:rPr>
                <w:rFonts w:ascii="Times New Roman" w:hAnsi="Times New Roman"/>
                <w:sz w:val="24"/>
                <w:szCs w:val="24"/>
              </w:rPr>
              <w:t>Pece-Laroo</w:t>
            </w:r>
            <w:proofErr w:type="spellEnd"/>
            <w:r w:rsidRPr="00F84161">
              <w:rPr>
                <w:rFonts w:ascii="Times New Roman" w:hAnsi="Times New Roman"/>
                <w:sz w:val="24"/>
                <w:szCs w:val="24"/>
              </w:rPr>
              <w:t xml:space="preserve"> Division, Gulu City</w:t>
            </w:r>
          </w:p>
          <w:p w14:paraId="2677A938" w14:textId="77777777" w:rsidR="00797666" w:rsidRPr="00F84161" w:rsidRDefault="00797666" w:rsidP="0079766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  <w:p w14:paraId="57A38BE1" w14:textId="77777777" w:rsidR="00797666" w:rsidRPr="00F84161" w:rsidRDefault="00797666" w:rsidP="0079766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  <w:p w14:paraId="383A1BF8" w14:textId="77777777" w:rsidR="00797666" w:rsidRPr="00F84161" w:rsidRDefault="00797666" w:rsidP="00797666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4FBBC8" w14:textId="77777777" w:rsidR="00797666" w:rsidRPr="00F84161" w:rsidRDefault="00797666" w:rsidP="00797666">
            <w:pPr>
              <w:spacing w:before="2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>Bachelors of Arts Education</w:t>
            </w:r>
          </w:p>
        </w:tc>
        <w:tc>
          <w:tcPr>
            <w:tcW w:w="1418" w:type="dxa"/>
          </w:tcPr>
          <w:p w14:paraId="15E3B476" w14:textId="77777777" w:rsidR="00797666" w:rsidRPr="00F84161" w:rsidRDefault="00797666" w:rsidP="00797666">
            <w:pPr>
              <w:spacing w:before="2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B8ECD4F" w14:textId="77777777" w:rsidR="00797666" w:rsidRPr="00F84161" w:rsidRDefault="00797666" w:rsidP="00797666">
            <w:pPr>
              <w:spacing w:before="2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</w:tr>
      <w:tr w:rsidR="00797666" w:rsidRPr="00F84161" w14:paraId="20F4D5DD" w14:textId="77777777" w:rsidTr="00913199">
        <w:tc>
          <w:tcPr>
            <w:tcW w:w="710" w:type="dxa"/>
          </w:tcPr>
          <w:p w14:paraId="6499B7CC" w14:textId="77777777" w:rsidR="00797666" w:rsidRPr="00F84161" w:rsidRDefault="00797666" w:rsidP="00797666">
            <w:pPr>
              <w:spacing w:before="240" w:line="36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782CFE2C" w14:textId="77777777" w:rsidR="00797666" w:rsidRPr="00F84161" w:rsidRDefault="00797666" w:rsidP="00797666">
            <w:pPr>
              <w:spacing w:before="24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>IMMACULATE JOVANA ADONG</w:t>
            </w:r>
          </w:p>
        </w:tc>
        <w:tc>
          <w:tcPr>
            <w:tcW w:w="1418" w:type="dxa"/>
          </w:tcPr>
          <w:p w14:paraId="711FE1DB" w14:textId="77777777" w:rsidR="00797666" w:rsidRPr="00F84161" w:rsidRDefault="00797666" w:rsidP="00797666">
            <w:pPr>
              <w:spacing w:before="240"/>
              <w:contextualSpacing/>
              <w:jc w:val="both"/>
              <w:rPr>
                <w:rFonts w:ascii="Times New Roman" w:hAnsi="Times New Roman"/>
              </w:rPr>
            </w:pPr>
          </w:p>
          <w:p w14:paraId="6F2882C5" w14:textId="77777777" w:rsidR="00797666" w:rsidRPr="00F84161" w:rsidRDefault="00797666" w:rsidP="00797666">
            <w:pPr>
              <w:spacing w:before="24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sz w:val="24"/>
                <w:szCs w:val="24"/>
              </w:rPr>
              <w:t>19/U/2065/GAK/PS</w:t>
            </w:r>
          </w:p>
        </w:tc>
        <w:tc>
          <w:tcPr>
            <w:tcW w:w="2693" w:type="dxa"/>
          </w:tcPr>
          <w:p w14:paraId="37286273" w14:textId="1306A52A" w:rsidR="004470BE" w:rsidRPr="00F84161" w:rsidRDefault="00797666" w:rsidP="004470BE">
            <w:pPr>
              <w:rPr>
                <w:rFonts w:ascii="Times New Roman" w:hAnsi="Times New Roman"/>
                <w:sz w:val="24"/>
                <w:szCs w:val="24"/>
              </w:rPr>
            </w:pPr>
            <w:r w:rsidRPr="00F84161">
              <w:rPr>
                <w:rFonts w:ascii="Times New Roman" w:hAnsi="Times New Roman"/>
                <w:sz w:val="24"/>
                <w:szCs w:val="24"/>
              </w:rPr>
              <w:t xml:space="preserve">An investigation </w:t>
            </w:r>
            <w:bookmarkStart w:id="0" w:name="_Hlk118709970"/>
            <w:r w:rsidRPr="00F84161">
              <w:rPr>
                <w:rFonts w:ascii="Times New Roman" w:hAnsi="Times New Roman"/>
                <w:sz w:val="24"/>
                <w:szCs w:val="24"/>
              </w:rPr>
              <w:t>of women visibility in religious spaces. a case of Christianity in Bar-</w:t>
            </w:r>
            <w:proofErr w:type="spellStart"/>
            <w:r w:rsidRPr="00F84161">
              <w:rPr>
                <w:rFonts w:ascii="Times New Roman" w:hAnsi="Times New Roman"/>
                <w:sz w:val="24"/>
                <w:szCs w:val="24"/>
              </w:rPr>
              <w:t>dege</w:t>
            </w:r>
            <w:proofErr w:type="spellEnd"/>
            <w:r w:rsidRPr="00F84161">
              <w:rPr>
                <w:rFonts w:ascii="Times New Roman" w:hAnsi="Times New Roman"/>
                <w:sz w:val="24"/>
                <w:szCs w:val="24"/>
              </w:rPr>
              <w:t xml:space="preserve"> Layibi Division, Gulu City</w:t>
            </w:r>
            <w:bookmarkEnd w:id="0"/>
          </w:p>
          <w:p w14:paraId="74904C6A" w14:textId="77777777" w:rsidR="00797666" w:rsidRPr="00F84161" w:rsidRDefault="00797666" w:rsidP="00797666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D086BA" w14:textId="77777777" w:rsidR="00797666" w:rsidRPr="00F84161" w:rsidRDefault="00797666" w:rsidP="00797666">
            <w:pPr>
              <w:spacing w:before="24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>Bachelors of Arts Education</w:t>
            </w:r>
          </w:p>
        </w:tc>
        <w:tc>
          <w:tcPr>
            <w:tcW w:w="1418" w:type="dxa"/>
          </w:tcPr>
          <w:p w14:paraId="00CD7E57" w14:textId="77777777" w:rsidR="00797666" w:rsidRPr="00F84161" w:rsidRDefault="00797666" w:rsidP="00797666">
            <w:pPr>
              <w:spacing w:before="24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674913E" w14:textId="77777777" w:rsidR="00797666" w:rsidRPr="00F84161" w:rsidRDefault="00797666" w:rsidP="00797666">
            <w:pPr>
              <w:spacing w:before="24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</w:tr>
      <w:tr w:rsidR="006F3C4B" w:rsidRPr="00F84161" w14:paraId="6C2CE860" w14:textId="77777777" w:rsidTr="00913199">
        <w:tc>
          <w:tcPr>
            <w:tcW w:w="710" w:type="dxa"/>
          </w:tcPr>
          <w:p w14:paraId="031A44DA" w14:textId="77777777" w:rsidR="006F3C4B" w:rsidRPr="00F84161" w:rsidRDefault="006F3C4B" w:rsidP="00797666">
            <w:pPr>
              <w:spacing w:before="240" w:line="36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21D887" w14:textId="77777777" w:rsidR="006F3C4B" w:rsidRPr="00F84161" w:rsidRDefault="006F3C4B" w:rsidP="006F3C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84161">
              <w:rPr>
                <w:rFonts w:ascii="Times New Roman" w:hAnsi="Times New Roman"/>
                <w:b/>
                <w:szCs w:val="24"/>
              </w:rPr>
              <w:t>ATIMANGO BRENDA</w:t>
            </w:r>
          </w:p>
          <w:p w14:paraId="21D00B8E" w14:textId="77777777" w:rsidR="006F3C4B" w:rsidRPr="00F84161" w:rsidRDefault="006F3C4B" w:rsidP="006F3C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945D7A" w14:textId="77777777" w:rsidR="006F3C4B" w:rsidRPr="00F84161" w:rsidRDefault="006F3C4B" w:rsidP="006F3C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84161">
              <w:rPr>
                <w:rFonts w:ascii="Times New Roman" w:hAnsi="Times New Roman"/>
                <w:b/>
                <w:szCs w:val="24"/>
              </w:rPr>
              <w:t>22/U/0721/GAE/PS</w:t>
            </w:r>
          </w:p>
          <w:p w14:paraId="45580E72" w14:textId="77777777" w:rsidR="006F3C4B" w:rsidRPr="00F84161" w:rsidRDefault="006F3C4B" w:rsidP="00797666">
            <w:pPr>
              <w:spacing w:before="24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78D278D8" w14:textId="1ADE2B09" w:rsidR="006F3C4B" w:rsidRPr="00F84161" w:rsidRDefault="00195D06" w:rsidP="006F3C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1" w:name="_Hlk180628813"/>
            <w:r w:rsidRPr="00F84161">
              <w:rPr>
                <w:rFonts w:ascii="Times New Roman" w:hAnsi="Times New Roman"/>
                <w:b/>
                <w:szCs w:val="24"/>
              </w:rPr>
              <w:t xml:space="preserve">The Study of </w:t>
            </w:r>
            <w:bookmarkStart w:id="2" w:name="_Hlk181824735"/>
            <w:r w:rsidRPr="00F84161">
              <w:rPr>
                <w:rFonts w:ascii="Times New Roman" w:hAnsi="Times New Roman"/>
                <w:b/>
                <w:szCs w:val="24"/>
              </w:rPr>
              <w:t xml:space="preserve">Religious Beliefs on A Child’s Social Life </w:t>
            </w:r>
            <w:bookmarkEnd w:id="2"/>
            <w:r w:rsidRPr="00F84161">
              <w:rPr>
                <w:rFonts w:ascii="Times New Roman" w:hAnsi="Times New Roman"/>
                <w:b/>
                <w:szCs w:val="24"/>
              </w:rPr>
              <w:t xml:space="preserve">in </w:t>
            </w:r>
            <w:proofErr w:type="spellStart"/>
            <w:r w:rsidRPr="00F84161">
              <w:rPr>
                <w:rFonts w:ascii="Times New Roman" w:hAnsi="Times New Roman"/>
                <w:b/>
                <w:szCs w:val="24"/>
              </w:rPr>
              <w:t>Owoo</w:t>
            </w:r>
            <w:proofErr w:type="spellEnd"/>
            <w:r w:rsidRPr="00F84161">
              <w:rPr>
                <w:rFonts w:ascii="Times New Roman" w:hAnsi="Times New Roman"/>
                <w:b/>
                <w:szCs w:val="24"/>
              </w:rPr>
              <w:t xml:space="preserve"> Sub- County</w:t>
            </w:r>
            <w:r w:rsidRPr="00F84161">
              <w:rPr>
                <w:rFonts w:ascii="Times New Roman" w:hAnsi="Times New Roman"/>
                <w:b/>
                <w:color w:val="00B050"/>
                <w:szCs w:val="24"/>
              </w:rPr>
              <w:t>,</w:t>
            </w:r>
            <w:r w:rsidRPr="00F84161">
              <w:rPr>
                <w:rFonts w:ascii="Times New Roman" w:hAnsi="Times New Roman"/>
                <w:b/>
                <w:szCs w:val="24"/>
              </w:rPr>
              <w:t xml:space="preserve"> Gulu District</w:t>
            </w:r>
          </w:p>
          <w:bookmarkEnd w:id="1"/>
          <w:p w14:paraId="5E2EFD4F" w14:textId="77777777" w:rsidR="006F3C4B" w:rsidRPr="00F84161" w:rsidRDefault="006F3C4B" w:rsidP="007976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B8ADFE" w14:textId="7CBAFBC9" w:rsidR="006F3C4B" w:rsidRPr="00F84161" w:rsidRDefault="002E334F" w:rsidP="00797666">
            <w:pPr>
              <w:spacing w:before="24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 xml:space="preserve">Bachelors of </w:t>
            </w:r>
            <w:r w:rsidR="00B42F12" w:rsidRPr="00F84161">
              <w:rPr>
                <w:rFonts w:ascii="Times New Roman" w:hAnsi="Times New Roman"/>
                <w:bCs/>
                <w:sz w:val="24"/>
                <w:szCs w:val="24"/>
              </w:rPr>
              <w:t>Arts Education</w:t>
            </w:r>
          </w:p>
        </w:tc>
        <w:tc>
          <w:tcPr>
            <w:tcW w:w="1418" w:type="dxa"/>
          </w:tcPr>
          <w:p w14:paraId="06F7D181" w14:textId="3DDD25D0" w:rsidR="006F3C4B" w:rsidRPr="00F84161" w:rsidRDefault="00B42F12" w:rsidP="00797666">
            <w:pPr>
              <w:spacing w:before="24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416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</w:tr>
    </w:tbl>
    <w:p w14:paraId="53BBB0AF" w14:textId="77777777" w:rsidR="00797666" w:rsidRPr="00F84161" w:rsidRDefault="00797666" w:rsidP="00920911">
      <w:pPr>
        <w:tabs>
          <w:tab w:val="left" w:pos="6585"/>
        </w:tabs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43209B" w14:textId="77777777" w:rsidR="00E9429F" w:rsidRDefault="00E9429F" w:rsidP="00797666">
      <w:pPr>
        <w:tabs>
          <w:tab w:val="left" w:pos="6585"/>
        </w:tabs>
        <w:spacing w:line="36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5A48E6" w14:textId="77777777" w:rsidR="00E9429F" w:rsidRDefault="00E9429F" w:rsidP="00797666">
      <w:pPr>
        <w:tabs>
          <w:tab w:val="left" w:pos="6585"/>
        </w:tabs>
        <w:spacing w:line="36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D571531" w14:textId="77777777" w:rsidR="00E9429F" w:rsidRDefault="00E9429F" w:rsidP="00797666">
      <w:pPr>
        <w:tabs>
          <w:tab w:val="left" w:pos="6585"/>
        </w:tabs>
        <w:spacing w:line="36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2761ACA" w14:textId="3BAB7FEA" w:rsidR="00797666" w:rsidRPr="00F84161" w:rsidRDefault="004C78FF" w:rsidP="00797666">
      <w:pPr>
        <w:tabs>
          <w:tab w:val="left" w:pos="6585"/>
        </w:tabs>
        <w:spacing w:line="36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416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REFEREES</w:t>
      </w:r>
    </w:p>
    <w:p w14:paraId="67EEA2D4" w14:textId="77777777" w:rsidR="00797666" w:rsidRPr="00F84161" w:rsidRDefault="00797666" w:rsidP="00797666">
      <w:pPr>
        <w:tabs>
          <w:tab w:val="left" w:pos="6585"/>
        </w:tabs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41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Prof. George </w:t>
      </w:r>
      <w:proofErr w:type="spellStart"/>
      <w:r w:rsidRPr="00F84161">
        <w:rPr>
          <w:rFonts w:ascii="Times New Roman" w:eastAsia="Calibri" w:hAnsi="Times New Roman" w:cs="Times New Roman"/>
          <w:b/>
          <w:bCs/>
          <w:sz w:val="24"/>
          <w:szCs w:val="24"/>
        </w:rPr>
        <w:t>Openjuru</w:t>
      </w:r>
      <w:proofErr w:type="spellEnd"/>
      <w:r w:rsidRPr="00F841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4161">
        <w:rPr>
          <w:rFonts w:ascii="Times New Roman" w:eastAsia="Calibri" w:hAnsi="Times New Roman" w:cs="Times New Roman"/>
          <w:b/>
          <w:bCs/>
          <w:sz w:val="24"/>
          <w:szCs w:val="24"/>
        </w:rPr>
        <w:t>Ladaah</w:t>
      </w:r>
      <w:proofErr w:type="spellEnd"/>
    </w:p>
    <w:p w14:paraId="48E98AFD" w14:textId="77777777" w:rsidR="00797666" w:rsidRPr="00F84161" w:rsidRDefault="00797666" w:rsidP="00797666">
      <w:pPr>
        <w:tabs>
          <w:tab w:val="left" w:pos="6585"/>
        </w:tabs>
        <w:spacing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Email: </w:t>
      </w:r>
      <w:hyperlink r:id="rId16" w:history="1">
        <w:r w:rsidRPr="00F84161">
          <w:rPr>
            <w:rFonts w:ascii="Times New Roman" w:eastAsia="Calibri" w:hAnsi="Times New Roman" w:cs="Times New Roman"/>
            <w:bCs/>
            <w:color w:val="0563C1"/>
            <w:sz w:val="24"/>
            <w:szCs w:val="24"/>
            <w:u w:val="single"/>
          </w:rPr>
          <w:t>vc@gu.ac.ug</w:t>
        </w:r>
      </w:hyperlink>
      <w:r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285DBEF" w14:textId="77777777" w:rsidR="00797666" w:rsidRPr="00F84161" w:rsidRDefault="00797666" w:rsidP="00797666">
      <w:pPr>
        <w:tabs>
          <w:tab w:val="left" w:pos="6585"/>
        </w:tabs>
        <w:spacing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84161">
        <w:rPr>
          <w:rFonts w:ascii="Times New Roman" w:eastAsia="Calibri" w:hAnsi="Times New Roman" w:cs="Times New Roman"/>
          <w:bCs/>
          <w:sz w:val="24"/>
          <w:szCs w:val="24"/>
        </w:rPr>
        <w:t>TEL: +256 776 540 009</w:t>
      </w:r>
    </w:p>
    <w:p w14:paraId="2453395E" w14:textId="77777777" w:rsidR="00797666" w:rsidRPr="00F84161" w:rsidRDefault="00797666" w:rsidP="00797666">
      <w:pPr>
        <w:tabs>
          <w:tab w:val="left" w:pos="6585"/>
        </w:tabs>
        <w:spacing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P.O.BOX 166, GULU UNIVERSITY, </w:t>
      </w:r>
    </w:p>
    <w:p w14:paraId="27CC80F3" w14:textId="77777777" w:rsidR="00797666" w:rsidRPr="00F84161" w:rsidRDefault="00797666" w:rsidP="00797666">
      <w:pPr>
        <w:tabs>
          <w:tab w:val="left" w:pos="6585"/>
        </w:tabs>
        <w:spacing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84161">
        <w:rPr>
          <w:rFonts w:ascii="Times New Roman" w:eastAsia="Calibri" w:hAnsi="Times New Roman" w:cs="Times New Roman"/>
          <w:bCs/>
          <w:sz w:val="24"/>
          <w:szCs w:val="24"/>
        </w:rPr>
        <w:t>GULU UGANDA.</w:t>
      </w:r>
    </w:p>
    <w:p w14:paraId="4A893957" w14:textId="77777777" w:rsidR="00F84161" w:rsidRDefault="00F84161" w:rsidP="00797666">
      <w:pPr>
        <w:tabs>
          <w:tab w:val="left" w:pos="6585"/>
        </w:tabs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C6EB1D" w14:textId="6CFD3FE6" w:rsidR="00797666" w:rsidRPr="00F84161" w:rsidRDefault="00797666" w:rsidP="00797666">
      <w:pPr>
        <w:tabs>
          <w:tab w:val="left" w:pos="6585"/>
        </w:tabs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41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Prof. Wilfred </w:t>
      </w:r>
      <w:proofErr w:type="spellStart"/>
      <w:r w:rsidRPr="00F84161">
        <w:rPr>
          <w:rFonts w:ascii="Times New Roman" w:eastAsia="Calibri" w:hAnsi="Times New Roman" w:cs="Times New Roman"/>
          <w:b/>
          <w:bCs/>
          <w:sz w:val="24"/>
          <w:szCs w:val="24"/>
        </w:rPr>
        <w:t>Lajul</w:t>
      </w:r>
      <w:proofErr w:type="spellEnd"/>
    </w:p>
    <w:p w14:paraId="24366B03" w14:textId="77777777" w:rsidR="00797666" w:rsidRPr="00F84161" w:rsidRDefault="00797666" w:rsidP="00797666">
      <w:pPr>
        <w:tabs>
          <w:tab w:val="left" w:pos="6585"/>
        </w:tabs>
        <w:spacing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Email: </w:t>
      </w:r>
      <w:hyperlink r:id="rId17" w:history="1">
        <w:r w:rsidRPr="00F84161">
          <w:rPr>
            <w:rFonts w:ascii="Times New Roman" w:eastAsia="Calibri" w:hAnsi="Times New Roman" w:cs="Times New Roman"/>
            <w:bCs/>
            <w:color w:val="0563C1"/>
            <w:sz w:val="24"/>
            <w:szCs w:val="24"/>
            <w:u w:val="single"/>
          </w:rPr>
          <w:t>wodangom.lajul@gmail.com</w:t>
        </w:r>
      </w:hyperlink>
    </w:p>
    <w:p w14:paraId="56B423C3" w14:textId="77777777" w:rsidR="00797666" w:rsidRPr="00F84161" w:rsidRDefault="00797666" w:rsidP="00797666">
      <w:pPr>
        <w:tabs>
          <w:tab w:val="left" w:pos="6585"/>
        </w:tabs>
        <w:spacing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84161">
        <w:rPr>
          <w:rFonts w:ascii="Times New Roman" w:eastAsia="Calibri" w:hAnsi="Times New Roman" w:cs="Times New Roman"/>
          <w:bCs/>
          <w:sz w:val="24"/>
          <w:szCs w:val="24"/>
        </w:rPr>
        <w:t>TEL: +256 772 628 17</w:t>
      </w:r>
    </w:p>
    <w:p w14:paraId="1554ED77" w14:textId="77777777" w:rsidR="00F56923" w:rsidRPr="00F84161" w:rsidRDefault="00797666" w:rsidP="00797666">
      <w:pPr>
        <w:tabs>
          <w:tab w:val="left" w:pos="6585"/>
        </w:tabs>
        <w:spacing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84161">
        <w:rPr>
          <w:rFonts w:ascii="Times New Roman" w:eastAsia="Calibri" w:hAnsi="Times New Roman" w:cs="Times New Roman"/>
          <w:bCs/>
          <w:sz w:val="24"/>
          <w:szCs w:val="24"/>
        </w:rPr>
        <w:t xml:space="preserve">P.O.BOX 166, GULU UNIVERSITY, </w:t>
      </w:r>
    </w:p>
    <w:p w14:paraId="7E20DD94" w14:textId="6A714847" w:rsidR="00F749EC" w:rsidRPr="00F84161" w:rsidRDefault="00797666" w:rsidP="00F56923">
      <w:pPr>
        <w:tabs>
          <w:tab w:val="left" w:pos="6585"/>
        </w:tabs>
        <w:spacing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84161">
        <w:rPr>
          <w:rFonts w:ascii="Times New Roman" w:eastAsia="Calibri" w:hAnsi="Times New Roman" w:cs="Times New Roman"/>
          <w:bCs/>
          <w:sz w:val="24"/>
          <w:szCs w:val="24"/>
        </w:rPr>
        <w:t>GULU UGANDA.</w:t>
      </w:r>
    </w:p>
    <w:sectPr w:rsidR="00F749EC" w:rsidRPr="00F84161" w:rsidSect="001D208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73AC"/>
    <w:multiLevelType w:val="hybridMultilevel"/>
    <w:tmpl w:val="A7444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46698"/>
    <w:multiLevelType w:val="hybridMultilevel"/>
    <w:tmpl w:val="4BA684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CA14F3"/>
    <w:multiLevelType w:val="multilevel"/>
    <w:tmpl w:val="AA2A87BC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2FB61406"/>
    <w:multiLevelType w:val="hybridMultilevel"/>
    <w:tmpl w:val="B0FC40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C255B7"/>
    <w:multiLevelType w:val="hybridMultilevel"/>
    <w:tmpl w:val="5290E596"/>
    <w:lvl w:ilvl="0" w:tplc="2F1CC086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200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6B41D78"/>
    <w:multiLevelType w:val="hybridMultilevel"/>
    <w:tmpl w:val="9772829E"/>
    <w:lvl w:ilvl="0" w:tplc="8F8EC0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867BF"/>
    <w:multiLevelType w:val="hybridMultilevel"/>
    <w:tmpl w:val="8F8C7E48"/>
    <w:lvl w:ilvl="0" w:tplc="1FD0D3F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F074B9"/>
    <w:multiLevelType w:val="hybridMultilevel"/>
    <w:tmpl w:val="995CC284"/>
    <w:lvl w:ilvl="0" w:tplc="C8D04BC4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theme="minorBidi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8602940"/>
    <w:multiLevelType w:val="hybridMultilevel"/>
    <w:tmpl w:val="8FB6D4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E5770"/>
    <w:multiLevelType w:val="hybridMultilevel"/>
    <w:tmpl w:val="CCA8DFFA"/>
    <w:lvl w:ilvl="0" w:tplc="2108700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9F031A1"/>
    <w:multiLevelType w:val="hybridMultilevel"/>
    <w:tmpl w:val="3376C1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C2B82"/>
    <w:multiLevelType w:val="hybridMultilevel"/>
    <w:tmpl w:val="4D9E3914"/>
    <w:lvl w:ilvl="0" w:tplc="A1D2931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659"/>
    <w:rsid w:val="00010C91"/>
    <w:rsid w:val="00021F14"/>
    <w:rsid w:val="00022860"/>
    <w:rsid w:val="00035F7E"/>
    <w:rsid w:val="00040C33"/>
    <w:rsid w:val="000B14AF"/>
    <w:rsid w:val="000B65F1"/>
    <w:rsid w:val="000C081A"/>
    <w:rsid w:val="000D432E"/>
    <w:rsid w:val="000E0A0D"/>
    <w:rsid w:val="000E7E48"/>
    <w:rsid w:val="000F54D0"/>
    <w:rsid w:val="00104832"/>
    <w:rsid w:val="001169C8"/>
    <w:rsid w:val="00134469"/>
    <w:rsid w:val="0017333D"/>
    <w:rsid w:val="001762BC"/>
    <w:rsid w:val="00181052"/>
    <w:rsid w:val="00195D06"/>
    <w:rsid w:val="001A4A54"/>
    <w:rsid w:val="001A6B3B"/>
    <w:rsid w:val="001A77DC"/>
    <w:rsid w:val="001E75CD"/>
    <w:rsid w:val="001F784E"/>
    <w:rsid w:val="001F7FB5"/>
    <w:rsid w:val="002059E3"/>
    <w:rsid w:val="00210D13"/>
    <w:rsid w:val="00220E8C"/>
    <w:rsid w:val="0024197A"/>
    <w:rsid w:val="0025450A"/>
    <w:rsid w:val="00275A34"/>
    <w:rsid w:val="00276ACA"/>
    <w:rsid w:val="00280005"/>
    <w:rsid w:val="00280601"/>
    <w:rsid w:val="00281BE7"/>
    <w:rsid w:val="0029604D"/>
    <w:rsid w:val="002B058A"/>
    <w:rsid w:val="002B4935"/>
    <w:rsid w:val="002B7F5C"/>
    <w:rsid w:val="002C27EE"/>
    <w:rsid w:val="002D02E1"/>
    <w:rsid w:val="002D17AE"/>
    <w:rsid w:val="002D2A55"/>
    <w:rsid w:val="002D6360"/>
    <w:rsid w:val="002E334F"/>
    <w:rsid w:val="002F12C5"/>
    <w:rsid w:val="00310F17"/>
    <w:rsid w:val="00315DC2"/>
    <w:rsid w:val="00345501"/>
    <w:rsid w:val="00351D80"/>
    <w:rsid w:val="00362DEF"/>
    <w:rsid w:val="00372448"/>
    <w:rsid w:val="00382352"/>
    <w:rsid w:val="00385BDD"/>
    <w:rsid w:val="00386864"/>
    <w:rsid w:val="003A4333"/>
    <w:rsid w:val="003A693A"/>
    <w:rsid w:val="003B562A"/>
    <w:rsid w:val="003C48E2"/>
    <w:rsid w:val="003E2DAC"/>
    <w:rsid w:val="00420032"/>
    <w:rsid w:val="00430F31"/>
    <w:rsid w:val="0044336C"/>
    <w:rsid w:val="004470BE"/>
    <w:rsid w:val="00472B66"/>
    <w:rsid w:val="00474659"/>
    <w:rsid w:val="00497FEC"/>
    <w:rsid w:val="004A088D"/>
    <w:rsid w:val="004A318E"/>
    <w:rsid w:val="004A55A8"/>
    <w:rsid w:val="004A5908"/>
    <w:rsid w:val="004B4A82"/>
    <w:rsid w:val="004C78FF"/>
    <w:rsid w:val="004D06E7"/>
    <w:rsid w:val="004E0430"/>
    <w:rsid w:val="004E76DE"/>
    <w:rsid w:val="004F539F"/>
    <w:rsid w:val="005003F4"/>
    <w:rsid w:val="00514981"/>
    <w:rsid w:val="0052279A"/>
    <w:rsid w:val="005309A3"/>
    <w:rsid w:val="00536342"/>
    <w:rsid w:val="0053655F"/>
    <w:rsid w:val="00562AED"/>
    <w:rsid w:val="00583ED6"/>
    <w:rsid w:val="00595E69"/>
    <w:rsid w:val="00597360"/>
    <w:rsid w:val="005C458E"/>
    <w:rsid w:val="005D70AC"/>
    <w:rsid w:val="005F73F0"/>
    <w:rsid w:val="00621285"/>
    <w:rsid w:val="00624B4D"/>
    <w:rsid w:val="00642711"/>
    <w:rsid w:val="0064747F"/>
    <w:rsid w:val="0066562E"/>
    <w:rsid w:val="006823DD"/>
    <w:rsid w:val="00696CBE"/>
    <w:rsid w:val="006C555B"/>
    <w:rsid w:val="006F3C4B"/>
    <w:rsid w:val="006F7FC3"/>
    <w:rsid w:val="00703B13"/>
    <w:rsid w:val="00712D54"/>
    <w:rsid w:val="007312F7"/>
    <w:rsid w:val="007365EF"/>
    <w:rsid w:val="00741953"/>
    <w:rsid w:val="007462A9"/>
    <w:rsid w:val="00751791"/>
    <w:rsid w:val="0076208C"/>
    <w:rsid w:val="00785195"/>
    <w:rsid w:val="00797666"/>
    <w:rsid w:val="007A43CF"/>
    <w:rsid w:val="007B118C"/>
    <w:rsid w:val="007D317B"/>
    <w:rsid w:val="007D721C"/>
    <w:rsid w:val="007F1B03"/>
    <w:rsid w:val="007F25B9"/>
    <w:rsid w:val="007F2B83"/>
    <w:rsid w:val="008010A4"/>
    <w:rsid w:val="00802DAF"/>
    <w:rsid w:val="00812773"/>
    <w:rsid w:val="00814710"/>
    <w:rsid w:val="00836624"/>
    <w:rsid w:val="00836ADB"/>
    <w:rsid w:val="0084684F"/>
    <w:rsid w:val="0084771C"/>
    <w:rsid w:val="00852ACB"/>
    <w:rsid w:val="00871DEF"/>
    <w:rsid w:val="00872C8F"/>
    <w:rsid w:val="00890086"/>
    <w:rsid w:val="008910E4"/>
    <w:rsid w:val="008B2B12"/>
    <w:rsid w:val="008B34B6"/>
    <w:rsid w:val="008E5479"/>
    <w:rsid w:val="00902043"/>
    <w:rsid w:val="0091077D"/>
    <w:rsid w:val="00913199"/>
    <w:rsid w:val="00920911"/>
    <w:rsid w:val="00920F40"/>
    <w:rsid w:val="00971AA2"/>
    <w:rsid w:val="00974C8A"/>
    <w:rsid w:val="009805C8"/>
    <w:rsid w:val="00983AFF"/>
    <w:rsid w:val="00984385"/>
    <w:rsid w:val="0098721C"/>
    <w:rsid w:val="009A44B4"/>
    <w:rsid w:val="009B5CA4"/>
    <w:rsid w:val="00A00B70"/>
    <w:rsid w:val="00A04F07"/>
    <w:rsid w:val="00A05213"/>
    <w:rsid w:val="00A26F25"/>
    <w:rsid w:val="00A314A5"/>
    <w:rsid w:val="00A37AB1"/>
    <w:rsid w:val="00A7617D"/>
    <w:rsid w:val="00AB705E"/>
    <w:rsid w:val="00AD66C3"/>
    <w:rsid w:val="00AD6C61"/>
    <w:rsid w:val="00B074DD"/>
    <w:rsid w:val="00B10330"/>
    <w:rsid w:val="00B357E8"/>
    <w:rsid w:val="00B36DA5"/>
    <w:rsid w:val="00B42F12"/>
    <w:rsid w:val="00B44100"/>
    <w:rsid w:val="00B51CCB"/>
    <w:rsid w:val="00B80FB8"/>
    <w:rsid w:val="00B856BA"/>
    <w:rsid w:val="00B90A30"/>
    <w:rsid w:val="00BB7258"/>
    <w:rsid w:val="00BC24F5"/>
    <w:rsid w:val="00BE460A"/>
    <w:rsid w:val="00BF625F"/>
    <w:rsid w:val="00C04BBD"/>
    <w:rsid w:val="00C124F6"/>
    <w:rsid w:val="00C1424E"/>
    <w:rsid w:val="00C40696"/>
    <w:rsid w:val="00C446BA"/>
    <w:rsid w:val="00C502FD"/>
    <w:rsid w:val="00C57F8B"/>
    <w:rsid w:val="00C720AD"/>
    <w:rsid w:val="00C8180B"/>
    <w:rsid w:val="00C83A28"/>
    <w:rsid w:val="00C94C04"/>
    <w:rsid w:val="00CA4E1C"/>
    <w:rsid w:val="00CB2484"/>
    <w:rsid w:val="00CB5A19"/>
    <w:rsid w:val="00CC6ABC"/>
    <w:rsid w:val="00CD179D"/>
    <w:rsid w:val="00D22048"/>
    <w:rsid w:val="00D428B0"/>
    <w:rsid w:val="00D65B94"/>
    <w:rsid w:val="00D87428"/>
    <w:rsid w:val="00D94F84"/>
    <w:rsid w:val="00DA1A70"/>
    <w:rsid w:val="00DA3700"/>
    <w:rsid w:val="00DB0583"/>
    <w:rsid w:val="00DB142E"/>
    <w:rsid w:val="00DB2067"/>
    <w:rsid w:val="00DB5F47"/>
    <w:rsid w:val="00DC3BAD"/>
    <w:rsid w:val="00DC60D1"/>
    <w:rsid w:val="00DE5B26"/>
    <w:rsid w:val="00DE6CDA"/>
    <w:rsid w:val="00DF49D1"/>
    <w:rsid w:val="00DF56FC"/>
    <w:rsid w:val="00E20748"/>
    <w:rsid w:val="00E24A9F"/>
    <w:rsid w:val="00E27953"/>
    <w:rsid w:val="00E377ED"/>
    <w:rsid w:val="00E42B0C"/>
    <w:rsid w:val="00E558EF"/>
    <w:rsid w:val="00E64042"/>
    <w:rsid w:val="00E66E54"/>
    <w:rsid w:val="00E7106C"/>
    <w:rsid w:val="00E82456"/>
    <w:rsid w:val="00E9429F"/>
    <w:rsid w:val="00EA50AA"/>
    <w:rsid w:val="00EA7CFA"/>
    <w:rsid w:val="00EC4B6E"/>
    <w:rsid w:val="00ED28C7"/>
    <w:rsid w:val="00EE4E7A"/>
    <w:rsid w:val="00EF7182"/>
    <w:rsid w:val="00F04DC2"/>
    <w:rsid w:val="00F178DF"/>
    <w:rsid w:val="00F20A45"/>
    <w:rsid w:val="00F4212C"/>
    <w:rsid w:val="00F56923"/>
    <w:rsid w:val="00F67EA9"/>
    <w:rsid w:val="00F749EC"/>
    <w:rsid w:val="00F84161"/>
    <w:rsid w:val="00F91015"/>
    <w:rsid w:val="00FB606E"/>
    <w:rsid w:val="00FF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E764"/>
  <w15:chartTrackingRefBased/>
  <w15:docId w15:val="{2341FBF4-4ED0-4F44-A066-BF01CCD2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79766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9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66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G" w:eastAsia="en-U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hyperlink" Target="mailto:wodangom.lajul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c@gu.ac.u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beatrice.ajok@gu.ac.u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u.ac.ug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gu.ac.u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D8CBF-D694-4F70-B0B6-474ACD94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2026-05-06T10:25:00Z</dcterms:created>
  <dcterms:modified xsi:type="dcterms:W3CDTF">2026-05-06T10:25:00Z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Association, 4th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158c9077-7776-3004-aa01-14565648e3f3</vt:lpwstr>
  </property>
  <property fmtid="{D5CDD505-2E9C-101B-9397-08002B2CF9AE}" pid="24" name="Mendeley Citation Style_1">
    <vt:lpwstr>http://www.zotero.org/styles/apa</vt:lpwstr>
  </property>
</Properties>
</file>